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CE84" w14:textId="3CCB884B" w:rsidR="002312BC" w:rsidRDefault="001B1858">
      <w:r w:rsidRPr="001B1858">
        <w:rPr>
          <w:noProof/>
        </w:rPr>
        <w:drawing>
          <wp:inline distT="0" distB="0" distL="0" distR="0" wp14:anchorId="68D30676" wp14:editId="7F58261C">
            <wp:extent cx="7239000" cy="10267950"/>
            <wp:effectExtent l="0" t="0" r="0" b="0"/>
            <wp:docPr id="11484805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48053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375" cy="1026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12BC" w:rsidSect="001B1858">
      <w:footerReference w:type="even" r:id="rId8"/>
      <w:footerReference w:type="default" r:id="rId9"/>
      <w:footerReference w:type="first" r:id="rId10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D24D" w14:textId="77777777" w:rsidR="00C45A2C" w:rsidRDefault="00C45A2C" w:rsidP="001B1858">
      <w:pPr>
        <w:spacing w:after="0" w:line="240" w:lineRule="auto"/>
      </w:pPr>
      <w:r>
        <w:separator/>
      </w:r>
    </w:p>
  </w:endnote>
  <w:endnote w:type="continuationSeparator" w:id="0">
    <w:p w14:paraId="30BDD007" w14:textId="77777777" w:rsidR="00C45A2C" w:rsidRDefault="00C45A2C" w:rsidP="001B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43A4" w14:textId="47822177" w:rsidR="001B1858" w:rsidRDefault="001B1858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4AB7C2" wp14:editId="2BD7BF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309348554" name="Zone de texte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78795" w14:textId="73C944F4" w:rsidR="001B1858" w:rsidRPr="001B1858" w:rsidRDefault="001B1858" w:rsidP="001B18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1B1858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AB7C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Public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9678795" w14:textId="73C944F4" w:rsidR="001B1858" w:rsidRPr="001B1858" w:rsidRDefault="001B1858" w:rsidP="001B18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1B1858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7F5E" w14:textId="7FACB272" w:rsidR="001B1858" w:rsidRDefault="001B1858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46B341" wp14:editId="30BD28BE">
              <wp:simplePos x="180975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453731388" name="Zone de texte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98C29" w14:textId="73E2E0F3" w:rsidR="001B1858" w:rsidRPr="001B1858" w:rsidRDefault="001B1858" w:rsidP="001B18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1B1858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6B341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Public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BD98C29" w14:textId="73E2E0F3" w:rsidR="001B1858" w:rsidRPr="001B1858" w:rsidRDefault="001B1858" w:rsidP="001B18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1B1858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5B91" w14:textId="3AC9E96E" w:rsidR="001B1858" w:rsidRDefault="001B1858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0D0789" wp14:editId="2E015B6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924378034" name="Zone de texte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028C13" w14:textId="61C48FF0" w:rsidR="001B1858" w:rsidRPr="001B1858" w:rsidRDefault="001B1858" w:rsidP="001B18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1B1858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D078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Public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9028C13" w14:textId="61C48FF0" w:rsidR="001B1858" w:rsidRPr="001B1858" w:rsidRDefault="001B1858" w:rsidP="001B18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1B1858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EE99C" w14:textId="77777777" w:rsidR="00C45A2C" w:rsidRDefault="00C45A2C" w:rsidP="001B1858">
      <w:pPr>
        <w:spacing w:after="0" w:line="240" w:lineRule="auto"/>
      </w:pPr>
      <w:r>
        <w:separator/>
      </w:r>
    </w:p>
  </w:footnote>
  <w:footnote w:type="continuationSeparator" w:id="0">
    <w:p w14:paraId="23045E5B" w14:textId="77777777" w:rsidR="00C45A2C" w:rsidRDefault="00C45A2C" w:rsidP="001B1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009B"/>
    <w:multiLevelType w:val="hybridMultilevel"/>
    <w:tmpl w:val="EFDC6836"/>
    <w:lvl w:ilvl="0" w:tplc="80803276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b/>
        <w:i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B5CED"/>
    <w:multiLevelType w:val="multilevel"/>
    <w:tmpl w:val="5FA25DEA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39216600"/>
    <w:multiLevelType w:val="multilevel"/>
    <w:tmpl w:val="CC9E403C"/>
    <w:lvl w:ilvl="0">
      <w:start w:val="1"/>
      <w:numFmt w:val="decimal"/>
      <w:pStyle w:val="Sous-titr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7955468"/>
    <w:multiLevelType w:val="multilevel"/>
    <w:tmpl w:val="9EFEE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B2D0925"/>
    <w:multiLevelType w:val="hybridMultilevel"/>
    <w:tmpl w:val="5720BD20"/>
    <w:lvl w:ilvl="0" w:tplc="0128DBBC">
      <w:start w:val="6"/>
      <w:numFmt w:val="bullet"/>
      <w:pStyle w:val="Titre4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98127">
    <w:abstractNumId w:val="1"/>
  </w:num>
  <w:num w:numId="2" w16cid:durableId="865673631">
    <w:abstractNumId w:val="1"/>
  </w:num>
  <w:num w:numId="3" w16cid:durableId="325595747">
    <w:abstractNumId w:val="1"/>
  </w:num>
  <w:num w:numId="4" w16cid:durableId="127434683">
    <w:abstractNumId w:val="0"/>
  </w:num>
  <w:num w:numId="5" w16cid:durableId="2028022800">
    <w:abstractNumId w:val="3"/>
  </w:num>
  <w:num w:numId="6" w16cid:durableId="305547221">
    <w:abstractNumId w:val="4"/>
  </w:num>
  <w:num w:numId="7" w16cid:durableId="1040520785">
    <w:abstractNumId w:val="0"/>
  </w:num>
  <w:num w:numId="8" w16cid:durableId="1815175089">
    <w:abstractNumId w:val="0"/>
  </w:num>
  <w:num w:numId="9" w16cid:durableId="1759250247">
    <w:abstractNumId w:val="2"/>
  </w:num>
  <w:num w:numId="10" w16cid:durableId="676663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58"/>
    <w:rsid w:val="001B1858"/>
    <w:rsid w:val="002312BC"/>
    <w:rsid w:val="0041690F"/>
    <w:rsid w:val="00511AA7"/>
    <w:rsid w:val="00563763"/>
    <w:rsid w:val="006318F5"/>
    <w:rsid w:val="00A77117"/>
    <w:rsid w:val="00A94D4C"/>
    <w:rsid w:val="00B633A7"/>
    <w:rsid w:val="00C45A2C"/>
    <w:rsid w:val="00D000A4"/>
    <w:rsid w:val="00D32E8D"/>
    <w:rsid w:val="00E4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B69C"/>
  <w15:chartTrackingRefBased/>
  <w15:docId w15:val="{C02F8C8E-D62D-47AC-AE2C-922C9ECD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8F5"/>
    <w:pPr>
      <w:jc w:val="both"/>
    </w:pPr>
    <w:rPr>
      <w:sz w:val="24"/>
    </w:rPr>
  </w:style>
  <w:style w:type="paragraph" w:styleId="Titre1">
    <w:name w:val="heading 1"/>
    <w:basedOn w:val="Paragraphedeliste"/>
    <w:next w:val="Normal"/>
    <w:link w:val="Titre1Car"/>
    <w:autoRedefine/>
    <w:uiPriority w:val="9"/>
    <w:qFormat/>
    <w:rsid w:val="00A94D4C"/>
    <w:pPr>
      <w:numPr>
        <w:numId w:val="10"/>
      </w:numPr>
      <w:outlineLvl w:val="0"/>
    </w:pPr>
    <w:rPr>
      <w:b/>
      <w:bCs/>
      <w:color w:val="4472C4" w:themeColor="accent1"/>
      <w:sz w:val="36"/>
      <w:szCs w:val="36"/>
      <w:u w:val="single"/>
    </w:rPr>
  </w:style>
  <w:style w:type="paragraph" w:styleId="Titre2">
    <w:name w:val="heading 2"/>
    <w:basedOn w:val="Paragraphedeliste"/>
    <w:next w:val="Normal"/>
    <w:link w:val="Titre2Car"/>
    <w:autoRedefine/>
    <w:uiPriority w:val="9"/>
    <w:unhideWhenUsed/>
    <w:qFormat/>
    <w:rsid w:val="00A94D4C"/>
    <w:pPr>
      <w:numPr>
        <w:ilvl w:val="1"/>
        <w:numId w:val="10"/>
      </w:numPr>
      <w:outlineLvl w:val="1"/>
    </w:pPr>
    <w:rPr>
      <w:b/>
      <w:bCs/>
      <w:color w:val="0070C0"/>
      <w:sz w:val="32"/>
      <w:szCs w:val="32"/>
      <w:u w:val="single"/>
    </w:rPr>
  </w:style>
  <w:style w:type="paragraph" w:styleId="Titre3">
    <w:name w:val="heading 3"/>
    <w:basedOn w:val="Paragraphedeliste"/>
    <w:next w:val="Normal"/>
    <w:link w:val="Titre3Car"/>
    <w:autoRedefine/>
    <w:uiPriority w:val="9"/>
    <w:unhideWhenUsed/>
    <w:qFormat/>
    <w:rsid w:val="00A94D4C"/>
    <w:pPr>
      <w:numPr>
        <w:ilvl w:val="2"/>
        <w:numId w:val="2"/>
      </w:numPr>
      <w:ind w:left="0"/>
      <w:outlineLvl w:val="2"/>
    </w:pPr>
    <w:rPr>
      <w:b/>
      <w:bCs/>
      <w:color w:val="ED7D31" w:themeColor="accent2"/>
      <w:sz w:val="28"/>
      <w:szCs w:val="28"/>
      <w:u w:val="single"/>
    </w:rPr>
  </w:style>
  <w:style w:type="paragraph" w:styleId="Titre4">
    <w:name w:val="heading 4"/>
    <w:basedOn w:val="Paragraphedeliste"/>
    <w:next w:val="Normal"/>
    <w:link w:val="Titre4Car"/>
    <w:autoRedefine/>
    <w:uiPriority w:val="9"/>
    <w:unhideWhenUsed/>
    <w:qFormat/>
    <w:rsid w:val="00563763"/>
    <w:pPr>
      <w:numPr>
        <w:numId w:val="6"/>
      </w:numPr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18F5"/>
    <w:rPr>
      <w:b/>
      <w:bCs/>
      <w:color w:val="4472C4" w:themeColor="accent1"/>
      <w:sz w:val="36"/>
      <w:szCs w:val="36"/>
      <w:u w:val="single"/>
    </w:rPr>
  </w:style>
  <w:style w:type="paragraph" w:styleId="Paragraphedeliste">
    <w:name w:val="List Paragraph"/>
    <w:basedOn w:val="Normal"/>
    <w:uiPriority w:val="34"/>
    <w:qFormat/>
    <w:rsid w:val="006318F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6318F5"/>
    <w:rPr>
      <w:b/>
      <w:bCs/>
      <w:color w:val="0070C0"/>
      <w:sz w:val="32"/>
      <w:szCs w:val="32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A94D4C"/>
    <w:rPr>
      <w:b/>
      <w:bCs/>
      <w:color w:val="ED7D31" w:themeColor="accent2"/>
      <w:sz w:val="28"/>
      <w:szCs w:val="28"/>
      <w:u w:val="single"/>
    </w:rPr>
  </w:style>
  <w:style w:type="paragraph" w:styleId="Sous-titre">
    <w:name w:val="Subtitle"/>
    <w:basedOn w:val="Paragraphedeliste"/>
    <w:next w:val="Normal"/>
    <w:link w:val="Sous-titreCar"/>
    <w:autoRedefine/>
    <w:uiPriority w:val="11"/>
    <w:qFormat/>
    <w:rsid w:val="00E41C48"/>
    <w:pPr>
      <w:numPr>
        <w:numId w:val="9"/>
      </w:numPr>
      <w:ind w:hanging="360"/>
    </w:pPr>
    <w:rPr>
      <w:b/>
      <w:b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1C48"/>
    <w:rPr>
      <w:b/>
      <w:bC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63763"/>
    <w:rPr>
      <w:b/>
      <w:bCs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1B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185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CARNUS</dc:creator>
  <cp:keywords/>
  <dc:description/>
  <cp:lastModifiedBy>Aurélie CARNUS</cp:lastModifiedBy>
  <cp:revision>4</cp:revision>
  <cp:lastPrinted>2025-03-27T10:08:00Z</cp:lastPrinted>
  <dcterms:created xsi:type="dcterms:W3CDTF">2025-03-27T09:57:00Z</dcterms:created>
  <dcterms:modified xsi:type="dcterms:W3CDTF">2025-03-31T06:54:00Z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3718e3b2,4e0b12ca,1b0b643c</vt:lpwstr>
  </property>
  <property fmtid="{D5CDD505-2E9C-101B-9397-08002B2CF9AE}" pid="3" name="ClassificationContentMarkingFooterFontProps">
    <vt:lpwstr>#626469,6,Calibri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23507802-f8e4-4e38-829c-ac8ea9b241e4_Enabled">
    <vt:lpwstr>true</vt:lpwstr>
  </property>
  <property fmtid="{D5CDD505-2E9C-101B-9397-08002B2CF9AE}" pid="6" name="MSIP_Label_23507802-f8e4-4e38-829c-ac8ea9b241e4_SetDate">
    <vt:lpwstr>2025-03-27T10:10:53Z</vt:lpwstr>
  </property>
  <property fmtid="{D5CDD505-2E9C-101B-9397-08002B2CF9AE}" pid="7" name="MSIP_Label_23507802-f8e4-4e38-829c-ac8ea9b241e4_Method">
    <vt:lpwstr>Privileged</vt:lpwstr>
  </property>
  <property fmtid="{D5CDD505-2E9C-101B-9397-08002B2CF9AE}" pid="8" name="MSIP_Label_23507802-f8e4-4e38-829c-ac8ea9b241e4_Name">
    <vt:lpwstr>Public v2</vt:lpwstr>
  </property>
  <property fmtid="{D5CDD505-2E9C-101B-9397-08002B2CF9AE}" pid="9" name="MSIP_Label_23507802-f8e4-4e38-829c-ac8ea9b241e4_SiteId">
    <vt:lpwstr>6e51e1ad-c54b-4b39-b598-0ffe9ae68fef</vt:lpwstr>
  </property>
  <property fmtid="{D5CDD505-2E9C-101B-9397-08002B2CF9AE}" pid="10" name="MSIP_Label_23507802-f8e4-4e38-829c-ac8ea9b241e4_ActionId">
    <vt:lpwstr>d83ef628-13c7-4a51-96c7-fa63b3624f62</vt:lpwstr>
  </property>
  <property fmtid="{D5CDD505-2E9C-101B-9397-08002B2CF9AE}" pid="11" name="MSIP_Label_23507802-f8e4-4e38-829c-ac8ea9b241e4_ContentBits">
    <vt:lpwstr>2</vt:lpwstr>
  </property>
</Properties>
</file>