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02311" w14:textId="593DDCE8" w:rsidR="00256D37" w:rsidRPr="000C7EBD" w:rsidRDefault="00256D37">
      <w:pPr>
        <w:pStyle w:val="Standard"/>
        <w:jc w:val="center"/>
        <w:rPr>
          <w:szCs w:val="36"/>
        </w:rPr>
      </w:pPr>
      <w:r w:rsidRPr="000C7EBD">
        <w:rPr>
          <w:rFonts w:ascii="Times New Roman" w:hAnsi="Times New Roman"/>
          <w:b/>
          <w:bCs/>
          <w:szCs w:val="36"/>
        </w:rPr>
        <w:t>VIDE-GRENIER</w:t>
      </w:r>
      <w:r w:rsidR="00FF1221" w:rsidRPr="000C7EBD">
        <w:rPr>
          <w:rFonts w:ascii="Times New Roman" w:hAnsi="Times New Roman"/>
          <w:b/>
          <w:bCs/>
          <w:szCs w:val="36"/>
        </w:rPr>
        <w:t>S</w:t>
      </w:r>
      <w:r w:rsidRPr="000C7EBD">
        <w:rPr>
          <w:rFonts w:ascii="Times New Roman" w:hAnsi="Times New Roman"/>
          <w:b/>
          <w:bCs/>
          <w:szCs w:val="36"/>
        </w:rPr>
        <w:t xml:space="preserve"> : </w:t>
      </w:r>
      <w:r w:rsidR="009479C6">
        <w:rPr>
          <w:rFonts w:ascii="Times New Roman" w:hAnsi="Times New Roman"/>
          <w:b/>
          <w:bCs/>
          <w:szCs w:val="36"/>
        </w:rPr>
        <w:t>Samedi 2</w:t>
      </w:r>
      <w:r w:rsidR="00BF21AB">
        <w:rPr>
          <w:rFonts w:ascii="Times New Roman" w:hAnsi="Times New Roman"/>
          <w:b/>
          <w:bCs/>
          <w:szCs w:val="36"/>
        </w:rPr>
        <w:t>6</w:t>
      </w:r>
      <w:r w:rsidR="009479C6">
        <w:rPr>
          <w:rFonts w:ascii="Times New Roman" w:hAnsi="Times New Roman"/>
          <w:b/>
          <w:bCs/>
          <w:szCs w:val="36"/>
        </w:rPr>
        <w:t xml:space="preserve"> avril </w:t>
      </w:r>
      <w:r w:rsidR="003C6947" w:rsidRPr="000C7EBD">
        <w:rPr>
          <w:rFonts w:ascii="Times New Roman" w:hAnsi="Times New Roman"/>
          <w:b/>
          <w:bCs/>
          <w:szCs w:val="36"/>
        </w:rPr>
        <w:t>2</w:t>
      </w:r>
      <w:r w:rsidR="00957920">
        <w:rPr>
          <w:rFonts w:ascii="Times New Roman" w:hAnsi="Times New Roman"/>
          <w:b/>
          <w:bCs/>
          <w:szCs w:val="36"/>
        </w:rPr>
        <w:t>0</w:t>
      </w:r>
      <w:r w:rsidR="009479C6">
        <w:rPr>
          <w:rFonts w:ascii="Times New Roman" w:hAnsi="Times New Roman"/>
          <w:b/>
          <w:bCs/>
          <w:szCs w:val="36"/>
        </w:rPr>
        <w:t>2</w:t>
      </w:r>
      <w:r w:rsidR="00BF21AB">
        <w:rPr>
          <w:rFonts w:ascii="Times New Roman" w:hAnsi="Times New Roman"/>
          <w:b/>
          <w:bCs/>
          <w:szCs w:val="36"/>
        </w:rPr>
        <w:t>5</w:t>
      </w:r>
    </w:p>
    <w:p w14:paraId="44AE179F" w14:textId="62DDC73B" w:rsidR="00256D37" w:rsidRPr="000E3A97" w:rsidRDefault="00256D37">
      <w:pPr>
        <w:pStyle w:val="Standard"/>
        <w:jc w:val="center"/>
        <w:rPr>
          <w:b/>
          <w:bCs/>
          <w:sz w:val="34"/>
          <w:szCs w:val="34"/>
        </w:rPr>
      </w:pPr>
      <w:r w:rsidRPr="000E3A97">
        <w:rPr>
          <w:rFonts w:ascii="Times New Roman" w:hAnsi="Times New Roman"/>
          <w:b/>
          <w:bCs/>
          <w:sz w:val="34"/>
          <w:szCs w:val="34"/>
        </w:rPr>
        <w:t>Commune Libre du B</w:t>
      </w:r>
      <w:r w:rsidR="00747ECA" w:rsidRPr="000E3A97">
        <w:rPr>
          <w:rFonts w:ascii="Times New Roman" w:hAnsi="Times New Roman"/>
          <w:b/>
          <w:bCs/>
          <w:sz w:val="34"/>
          <w:szCs w:val="34"/>
        </w:rPr>
        <w:t>OUFFAY</w:t>
      </w:r>
    </w:p>
    <w:p w14:paraId="65CCFD6F" w14:textId="074E54AF" w:rsidR="00256D37" w:rsidRPr="003E1F96" w:rsidRDefault="00256D37">
      <w:pPr>
        <w:pStyle w:val="Standard"/>
        <w:jc w:val="center"/>
        <w:rPr>
          <w:color w:val="FF0000"/>
          <w:sz w:val="32"/>
          <w:szCs w:val="32"/>
        </w:rPr>
      </w:pPr>
      <w:r w:rsidRPr="003E1F96">
        <w:rPr>
          <w:rFonts w:ascii="Times New Roman" w:hAnsi="Times New Roman"/>
          <w:b/>
          <w:bCs/>
          <w:color w:val="FF0000"/>
          <w:sz w:val="32"/>
          <w:szCs w:val="32"/>
        </w:rPr>
        <w:t xml:space="preserve">Règlement </w:t>
      </w:r>
      <w:r w:rsidR="00CF305C" w:rsidRPr="003E1F96">
        <w:rPr>
          <w:rFonts w:ascii="Times New Roman" w:hAnsi="Times New Roman"/>
          <w:b/>
          <w:bCs/>
          <w:color w:val="FF0000"/>
          <w:sz w:val="32"/>
          <w:szCs w:val="32"/>
        </w:rPr>
        <w:t xml:space="preserve">ci-dessous </w:t>
      </w:r>
      <w:r w:rsidRPr="003E1F96">
        <w:rPr>
          <w:rFonts w:ascii="Times New Roman" w:hAnsi="Times New Roman"/>
          <w:b/>
          <w:bCs/>
          <w:color w:val="FF0000"/>
          <w:sz w:val="32"/>
          <w:szCs w:val="32"/>
        </w:rPr>
        <w:t>à conserver, n'envoyer que l</w:t>
      </w:r>
      <w:r w:rsidR="00CF4A98" w:rsidRPr="003E1F96">
        <w:rPr>
          <w:rFonts w:ascii="Times New Roman" w:hAnsi="Times New Roman"/>
          <w:b/>
          <w:bCs/>
          <w:color w:val="FF0000"/>
          <w:sz w:val="32"/>
          <w:szCs w:val="32"/>
        </w:rPr>
        <w:t>e talon d’</w:t>
      </w:r>
      <w:r w:rsidRPr="003E1F96">
        <w:rPr>
          <w:rFonts w:ascii="Times New Roman" w:hAnsi="Times New Roman"/>
          <w:b/>
          <w:bCs/>
          <w:color w:val="FF0000"/>
          <w:sz w:val="32"/>
          <w:szCs w:val="32"/>
        </w:rPr>
        <w:t>inscription</w:t>
      </w:r>
    </w:p>
    <w:p w14:paraId="042380E4" w14:textId="77777777" w:rsidR="00256D37" w:rsidRDefault="00256D37">
      <w:pPr>
        <w:pStyle w:val="Standard"/>
        <w:rPr>
          <w:rFonts w:ascii="Times New Roman" w:hAnsi="Times New Roman"/>
          <w:caps/>
          <w:sz w:val="24"/>
        </w:rPr>
      </w:pPr>
    </w:p>
    <w:p w14:paraId="61145E14" w14:textId="56EE41B5" w:rsidR="00256D37" w:rsidRPr="00580B1C" w:rsidRDefault="00256D37" w:rsidP="007D55D0">
      <w:pPr>
        <w:pStyle w:val="Standard"/>
        <w:jc w:val="both"/>
        <w:rPr>
          <w:rFonts w:ascii="Calibri" w:hAnsi="Calibri" w:cs="Calibri"/>
        </w:rPr>
      </w:pPr>
      <w:r w:rsidRPr="00580B1C">
        <w:rPr>
          <w:rFonts w:ascii="Calibri" w:hAnsi="Calibri" w:cs="Calibri"/>
          <w:b/>
          <w:sz w:val="24"/>
          <w:u w:val="single"/>
        </w:rPr>
        <w:t>Article 1</w:t>
      </w:r>
      <w:r w:rsidRPr="00F1425E">
        <w:rPr>
          <w:rFonts w:ascii="Calibri" w:hAnsi="Calibri" w:cs="Calibri"/>
          <w:b/>
          <w:sz w:val="24"/>
        </w:rPr>
        <w:t> :</w:t>
      </w:r>
      <w:r w:rsidR="002F1971" w:rsidRPr="002F1971">
        <w:rPr>
          <w:rFonts w:ascii="Calibri" w:hAnsi="Calibri" w:cs="Calibri"/>
          <w:sz w:val="24"/>
        </w:rPr>
        <w:t xml:space="preserve"> </w:t>
      </w:r>
      <w:r w:rsidRPr="00580B1C">
        <w:rPr>
          <w:rFonts w:ascii="Calibri" w:hAnsi="Calibri" w:cs="Calibri"/>
          <w:sz w:val="24"/>
        </w:rPr>
        <w:t>L’associ</w:t>
      </w:r>
      <w:r w:rsidR="00FF1221" w:rsidRPr="00580B1C">
        <w:rPr>
          <w:rFonts w:ascii="Calibri" w:hAnsi="Calibri" w:cs="Calibri"/>
          <w:sz w:val="24"/>
        </w:rPr>
        <w:t>ation est organisatrice du vide-</w:t>
      </w:r>
      <w:r w:rsidRPr="00580B1C">
        <w:rPr>
          <w:rFonts w:ascii="Calibri" w:hAnsi="Calibri" w:cs="Calibri"/>
          <w:sz w:val="24"/>
        </w:rPr>
        <w:t>grenier</w:t>
      </w:r>
      <w:r w:rsidR="00FF1221" w:rsidRPr="00580B1C">
        <w:rPr>
          <w:rFonts w:ascii="Calibri" w:hAnsi="Calibri" w:cs="Calibri"/>
          <w:sz w:val="24"/>
        </w:rPr>
        <w:t>s</w:t>
      </w:r>
      <w:r w:rsidRPr="00580B1C">
        <w:rPr>
          <w:rFonts w:ascii="Calibri" w:hAnsi="Calibri" w:cs="Calibri"/>
          <w:sz w:val="24"/>
        </w:rPr>
        <w:t xml:space="preserve"> se tenant sur</w:t>
      </w:r>
      <w:r w:rsidR="002B0319">
        <w:rPr>
          <w:rFonts w:ascii="Calibri" w:hAnsi="Calibri" w:cs="Calibri"/>
          <w:sz w:val="24"/>
        </w:rPr>
        <w:t xml:space="preserve"> </w:t>
      </w:r>
      <w:r w:rsidRPr="009372F1">
        <w:rPr>
          <w:rFonts w:ascii="Calibri" w:hAnsi="Calibri" w:cs="Calibri"/>
          <w:sz w:val="24"/>
        </w:rPr>
        <w:t>l’</w:t>
      </w:r>
      <w:r w:rsidR="009372F1">
        <w:rPr>
          <w:rFonts w:ascii="Calibri" w:hAnsi="Calibri" w:cs="Calibri"/>
          <w:b/>
          <w:bCs/>
          <w:sz w:val="24"/>
        </w:rPr>
        <w:t>E</w:t>
      </w:r>
      <w:r w:rsidRPr="009372F1">
        <w:rPr>
          <w:rFonts w:ascii="Calibri" w:hAnsi="Calibri" w:cs="Calibri"/>
          <w:b/>
          <w:bCs/>
          <w:sz w:val="24"/>
        </w:rPr>
        <w:t xml:space="preserve">space Feydeau </w:t>
      </w:r>
      <w:r w:rsidRPr="00580B1C">
        <w:rPr>
          <w:rFonts w:ascii="Calibri" w:hAnsi="Calibri" w:cs="Calibri"/>
          <w:sz w:val="24"/>
        </w:rPr>
        <w:t xml:space="preserve">à Nantes le </w:t>
      </w:r>
      <w:r w:rsidR="009479C6">
        <w:rPr>
          <w:rFonts w:ascii="Calibri" w:hAnsi="Calibri" w:cs="Calibri"/>
          <w:b/>
          <w:bCs/>
          <w:sz w:val="24"/>
        </w:rPr>
        <w:t>samedi 2</w:t>
      </w:r>
      <w:r w:rsidR="00BF21AB">
        <w:rPr>
          <w:rFonts w:ascii="Calibri" w:hAnsi="Calibri" w:cs="Calibri"/>
          <w:b/>
          <w:bCs/>
          <w:sz w:val="24"/>
        </w:rPr>
        <w:t>6 avril 2025</w:t>
      </w:r>
      <w:r w:rsidRPr="0056499A">
        <w:rPr>
          <w:rFonts w:ascii="Calibri" w:hAnsi="Calibri" w:cs="Calibri"/>
          <w:b/>
          <w:bCs/>
          <w:sz w:val="24"/>
        </w:rPr>
        <w:t xml:space="preserve"> de 9h à 18h</w:t>
      </w:r>
      <w:r w:rsidRPr="00580B1C">
        <w:rPr>
          <w:rFonts w:ascii="Calibri" w:hAnsi="Calibri" w:cs="Calibri"/>
          <w:sz w:val="24"/>
        </w:rPr>
        <w:t>.</w:t>
      </w:r>
    </w:p>
    <w:p w14:paraId="656A0865" w14:textId="7FA36252" w:rsidR="00256D37" w:rsidRPr="00580B1C" w:rsidRDefault="00256D37" w:rsidP="007D55D0">
      <w:pPr>
        <w:pStyle w:val="Standard"/>
        <w:jc w:val="both"/>
        <w:rPr>
          <w:rFonts w:ascii="Calibri" w:hAnsi="Calibri" w:cs="Calibri"/>
        </w:rPr>
      </w:pPr>
      <w:r w:rsidRPr="00580B1C">
        <w:rPr>
          <w:rFonts w:ascii="Calibri" w:hAnsi="Calibri" w:cs="Calibri"/>
          <w:sz w:val="24"/>
        </w:rPr>
        <w:t xml:space="preserve">Accueil des exposants de </w:t>
      </w:r>
      <w:r w:rsidR="0056499A">
        <w:rPr>
          <w:rFonts w:ascii="Calibri" w:hAnsi="Calibri" w:cs="Calibri"/>
          <w:sz w:val="24"/>
        </w:rPr>
        <w:t>6</w:t>
      </w:r>
      <w:r w:rsidRPr="00580B1C">
        <w:rPr>
          <w:rFonts w:ascii="Calibri" w:hAnsi="Calibri" w:cs="Calibri"/>
          <w:sz w:val="24"/>
        </w:rPr>
        <w:t>h</w:t>
      </w:r>
      <w:r w:rsidR="0056499A">
        <w:rPr>
          <w:rFonts w:ascii="Calibri" w:hAnsi="Calibri" w:cs="Calibri"/>
          <w:sz w:val="24"/>
        </w:rPr>
        <w:t>30</w:t>
      </w:r>
      <w:r w:rsidRPr="00580B1C">
        <w:rPr>
          <w:rFonts w:ascii="Calibri" w:hAnsi="Calibri" w:cs="Calibri"/>
          <w:sz w:val="24"/>
        </w:rPr>
        <w:t xml:space="preserve"> à 9h - Aucun départ ne sera accepté avant 18h.</w:t>
      </w:r>
    </w:p>
    <w:p w14:paraId="2FD0F072" w14:textId="77777777" w:rsidR="00256D37" w:rsidRPr="00580B1C" w:rsidRDefault="00256D37" w:rsidP="007D55D0">
      <w:pPr>
        <w:pStyle w:val="Standard"/>
        <w:jc w:val="both"/>
        <w:rPr>
          <w:rFonts w:ascii="Calibri" w:hAnsi="Calibri" w:cs="Calibri"/>
        </w:rPr>
      </w:pPr>
      <w:r w:rsidRPr="00580B1C">
        <w:rPr>
          <w:rFonts w:ascii="Calibri" w:hAnsi="Calibri" w:cs="Calibri"/>
          <w:b/>
          <w:sz w:val="24"/>
          <w:u w:val="single"/>
        </w:rPr>
        <w:t>Article 2</w:t>
      </w:r>
      <w:r w:rsidRPr="00F1425E">
        <w:rPr>
          <w:rFonts w:ascii="Calibri" w:hAnsi="Calibri" w:cs="Calibri"/>
          <w:b/>
          <w:sz w:val="24"/>
        </w:rPr>
        <w:t> :</w:t>
      </w:r>
      <w:r w:rsidRPr="002F1971">
        <w:rPr>
          <w:rFonts w:ascii="Calibri" w:hAnsi="Calibri" w:cs="Calibri"/>
          <w:sz w:val="24"/>
        </w:rPr>
        <w:t xml:space="preserve"> </w:t>
      </w:r>
      <w:r w:rsidRPr="00580B1C">
        <w:rPr>
          <w:rFonts w:ascii="Calibri" w:hAnsi="Calibri" w:cs="Calibri"/>
          <w:sz w:val="24"/>
        </w:rPr>
        <w:t>L’exposant doit communiquer les renseignements demandés pour son inscription au registre de la manifestation.</w:t>
      </w:r>
    </w:p>
    <w:p w14:paraId="7DA51283" w14:textId="651F5D95" w:rsidR="00256D37" w:rsidRPr="00D24A6F" w:rsidRDefault="00256D37" w:rsidP="007D55D0">
      <w:pPr>
        <w:pStyle w:val="Standard"/>
        <w:jc w:val="both"/>
        <w:rPr>
          <w:rFonts w:ascii="Calibri" w:hAnsi="Calibri" w:cs="Calibri"/>
          <w:b/>
          <w:bCs/>
        </w:rPr>
      </w:pPr>
      <w:r w:rsidRPr="00580B1C">
        <w:rPr>
          <w:rFonts w:ascii="Calibri" w:hAnsi="Calibri" w:cs="Calibri"/>
          <w:b/>
          <w:sz w:val="24"/>
          <w:u w:val="single"/>
        </w:rPr>
        <w:t>Article 3</w:t>
      </w:r>
      <w:r w:rsidRPr="00F1425E">
        <w:rPr>
          <w:rFonts w:ascii="Calibri" w:hAnsi="Calibri" w:cs="Calibri"/>
          <w:b/>
          <w:sz w:val="24"/>
        </w:rPr>
        <w:t> :</w:t>
      </w:r>
      <w:r w:rsidRPr="002F1971">
        <w:rPr>
          <w:rFonts w:ascii="Calibri" w:hAnsi="Calibri" w:cs="Calibri"/>
          <w:sz w:val="24"/>
        </w:rPr>
        <w:t xml:space="preserve"> </w:t>
      </w:r>
      <w:r w:rsidRPr="00580B1C">
        <w:rPr>
          <w:rFonts w:ascii="Calibri" w:hAnsi="Calibri" w:cs="Calibri"/>
          <w:sz w:val="24"/>
        </w:rPr>
        <w:t xml:space="preserve">Dès son arrivée, l’exposant s’installera à l’emplacement qui lui est attribué. </w:t>
      </w:r>
      <w:r w:rsidRPr="00D24A6F">
        <w:rPr>
          <w:rFonts w:ascii="Calibri" w:hAnsi="Calibri" w:cs="Calibri"/>
          <w:b/>
          <w:bCs/>
          <w:i/>
          <w:sz w:val="24"/>
          <w:u w:val="single"/>
        </w:rPr>
        <w:t>Aucun véhicule ne pourra être laissé sur l’emplacement ni dans le périmètre du vide</w:t>
      </w:r>
      <w:r w:rsidR="00B24EA9" w:rsidRPr="00D24A6F">
        <w:rPr>
          <w:rFonts w:ascii="Calibri" w:hAnsi="Calibri" w:cs="Calibri"/>
          <w:b/>
          <w:bCs/>
          <w:i/>
          <w:sz w:val="24"/>
          <w:u w:val="single"/>
        </w:rPr>
        <w:t>-</w:t>
      </w:r>
      <w:r w:rsidRPr="00D24A6F">
        <w:rPr>
          <w:rFonts w:ascii="Calibri" w:hAnsi="Calibri" w:cs="Calibri"/>
          <w:b/>
          <w:bCs/>
          <w:i/>
          <w:sz w:val="24"/>
          <w:u w:val="single"/>
        </w:rPr>
        <w:t>grenier</w:t>
      </w:r>
      <w:r w:rsidR="00B24EA9" w:rsidRPr="00D24A6F">
        <w:rPr>
          <w:rFonts w:ascii="Calibri" w:hAnsi="Calibri" w:cs="Calibri"/>
          <w:b/>
          <w:bCs/>
          <w:i/>
          <w:sz w:val="24"/>
          <w:u w:val="single"/>
        </w:rPr>
        <w:t>s</w:t>
      </w:r>
      <w:r w:rsidR="002B0319">
        <w:rPr>
          <w:rFonts w:ascii="Calibri" w:hAnsi="Calibri" w:cs="Calibri"/>
          <w:b/>
          <w:bCs/>
          <w:i/>
          <w:sz w:val="24"/>
          <w:u w:val="single"/>
        </w:rPr>
        <w:t xml:space="preserve"> (risque de fourrière</w:t>
      </w:r>
      <w:r w:rsidR="002B0319" w:rsidRPr="002B0319">
        <w:rPr>
          <w:rFonts w:ascii="Calibri" w:hAnsi="Calibri" w:cs="Calibri"/>
          <w:b/>
          <w:bCs/>
          <w:i/>
          <w:sz w:val="24"/>
        </w:rPr>
        <w:t>).</w:t>
      </w:r>
    </w:p>
    <w:p w14:paraId="40C42845" w14:textId="77777777" w:rsidR="00256D37" w:rsidRPr="00580B1C" w:rsidRDefault="00256D37" w:rsidP="007D55D0">
      <w:pPr>
        <w:pStyle w:val="Standard"/>
        <w:jc w:val="both"/>
        <w:rPr>
          <w:rFonts w:ascii="Calibri" w:hAnsi="Calibri" w:cs="Calibri"/>
        </w:rPr>
      </w:pPr>
      <w:r w:rsidRPr="00580B1C">
        <w:rPr>
          <w:rFonts w:ascii="Calibri" w:hAnsi="Calibri" w:cs="Calibri"/>
          <w:b/>
          <w:sz w:val="24"/>
          <w:u w:val="single"/>
        </w:rPr>
        <w:t>Article 4</w:t>
      </w:r>
      <w:r w:rsidRPr="00F1425E">
        <w:rPr>
          <w:rFonts w:ascii="Calibri" w:hAnsi="Calibri" w:cs="Calibri"/>
          <w:b/>
          <w:sz w:val="24"/>
        </w:rPr>
        <w:t> :</w:t>
      </w:r>
      <w:r w:rsidRPr="00580B1C">
        <w:rPr>
          <w:rFonts w:ascii="Calibri" w:hAnsi="Calibri" w:cs="Calibri"/>
          <w:sz w:val="24"/>
        </w:rPr>
        <w:t xml:space="preserve"> Il est interdit de modifier la disposition des emplacements. Les organisateurs seront seuls habilités à le faire si nécessaire.</w:t>
      </w:r>
    </w:p>
    <w:p w14:paraId="4049C27F" w14:textId="77777777" w:rsidR="00256D37" w:rsidRPr="00580B1C" w:rsidRDefault="00256D37" w:rsidP="007D55D0">
      <w:pPr>
        <w:pStyle w:val="Standard"/>
        <w:jc w:val="both"/>
        <w:rPr>
          <w:rFonts w:ascii="Calibri" w:hAnsi="Calibri" w:cs="Calibri"/>
        </w:rPr>
      </w:pPr>
      <w:r w:rsidRPr="00580B1C">
        <w:rPr>
          <w:rFonts w:ascii="Calibri" w:hAnsi="Calibri" w:cs="Calibri"/>
          <w:b/>
          <w:sz w:val="24"/>
          <w:u w:val="single"/>
        </w:rPr>
        <w:t>Article 5</w:t>
      </w:r>
      <w:r w:rsidRPr="00F1425E">
        <w:rPr>
          <w:rFonts w:ascii="Calibri" w:hAnsi="Calibri" w:cs="Calibri"/>
          <w:b/>
          <w:sz w:val="24"/>
        </w:rPr>
        <w:t> :</w:t>
      </w:r>
      <w:r w:rsidRPr="002F1971">
        <w:rPr>
          <w:rFonts w:ascii="Calibri" w:hAnsi="Calibri" w:cs="Calibri"/>
          <w:sz w:val="24"/>
        </w:rPr>
        <w:t xml:space="preserve"> </w:t>
      </w:r>
      <w:r w:rsidRPr="00580B1C">
        <w:rPr>
          <w:rFonts w:ascii="Calibri" w:hAnsi="Calibri" w:cs="Calibri"/>
          <w:sz w:val="24"/>
        </w:rPr>
        <w:t>Les objets exposés demeurent sous la responsabilité de leur propriétaire. Les organisateurs ne peuvent en aucun cas être tenus pour responsables des litiges tels que perte, vol, casse ou autres détériorations. L’exposant s’engage à se conformer à la législation en vigueur en matière de sécurité</w:t>
      </w:r>
      <w:r w:rsidR="00742D41">
        <w:rPr>
          <w:rFonts w:ascii="Calibri" w:hAnsi="Calibri" w:cs="Calibri"/>
          <w:sz w:val="24"/>
        </w:rPr>
        <w:t> :</w:t>
      </w:r>
      <w:r w:rsidRPr="00580B1C">
        <w:rPr>
          <w:rFonts w:ascii="Calibri" w:hAnsi="Calibri" w:cs="Calibri"/>
          <w:sz w:val="24"/>
        </w:rPr>
        <w:t xml:space="preserve"> donc produits da</w:t>
      </w:r>
      <w:r w:rsidR="007D55D0">
        <w:rPr>
          <w:rFonts w:ascii="Calibri" w:hAnsi="Calibri" w:cs="Calibri"/>
          <w:sz w:val="24"/>
        </w:rPr>
        <w:t>ngereux, armes, animaux vivants</w:t>
      </w:r>
      <w:r w:rsidRPr="00580B1C">
        <w:rPr>
          <w:rFonts w:ascii="Calibri" w:hAnsi="Calibri" w:cs="Calibri"/>
          <w:sz w:val="24"/>
        </w:rPr>
        <w:t>… sont strictement interdits. Les organisateurs se dégagent de toutes responsabilités en cas d’accidents corporels.</w:t>
      </w:r>
    </w:p>
    <w:p w14:paraId="68B75D66" w14:textId="77777777" w:rsidR="00256D37" w:rsidRPr="00580B1C" w:rsidRDefault="00256D37" w:rsidP="007D55D0">
      <w:pPr>
        <w:pStyle w:val="Standard"/>
        <w:jc w:val="both"/>
        <w:rPr>
          <w:rFonts w:ascii="Calibri" w:hAnsi="Calibri" w:cs="Calibri"/>
        </w:rPr>
      </w:pPr>
      <w:r w:rsidRPr="00580B1C">
        <w:rPr>
          <w:rFonts w:ascii="Calibri" w:hAnsi="Calibri" w:cs="Calibri"/>
          <w:b/>
          <w:sz w:val="24"/>
          <w:u w:val="single"/>
        </w:rPr>
        <w:t>Article 6</w:t>
      </w:r>
      <w:r w:rsidRPr="00F1425E">
        <w:rPr>
          <w:rFonts w:ascii="Calibri" w:hAnsi="Calibri" w:cs="Calibri"/>
          <w:b/>
          <w:sz w:val="24"/>
        </w:rPr>
        <w:t> :</w:t>
      </w:r>
      <w:r w:rsidRPr="00580B1C">
        <w:rPr>
          <w:rFonts w:ascii="Calibri" w:hAnsi="Calibri" w:cs="Calibri"/>
          <w:sz w:val="24"/>
        </w:rPr>
        <w:t xml:space="preserve"> Les places non occupées après 8h30 ne seront plus réservées et pourront être éventuellement attribuées à d’autres exposants. Les sommes versées resteront</w:t>
      </w:r>
      <w:r w:rsidR="00F7186D">
        <w:rPr>
          <w:rFonts w:ascii="Calibri" w:hAnsi="Calibri" w:cs="Calibri"/>
          <w:sz w:val="24"/>
        </w:rPr>
        <w:t>,</w:t>
      </w:r>
      <w:r w:rsidRPr="00580B1C">
        <w:rPr>
          <w:rFonts w:ascii="Calibri" w:hAnsi="Calibri" w:cs="Calibri"/>
          <w:sz w:val="24"/>
        </w:rPr>
        <w:t xml:space="preserve"> dans ce cas</w:t>
      </w:r>
      <w:r w:rsidR="00F7186D">
        <w:rPr>
          <w:rFonts w:ascii="Calibri" w:hAnsi="Calibri" w:cs="Calibri"/>
          <w:sz w:val="24"/>
        </w:rPr>
        <w:t>,</w:t>
      </w:r>
      <w:r w:rsidRPr="00580B1C">
        <w:rPr>
          <w:rFonts w:ascii="Calibri" w:hAnsi="Calibri" w:cs="Calibri"/>
          <w:sz w:val="24"/>
        </w:rPr>
        <w:t xml:space="preserve"> acquises aux organisateurs à titre d’indemnité.</w:t>
      </w:r>
    </w:p>
    <w:p w14:paraId="5D86F509" w14:textId="77777777" w:rsidR="00256D37" w:rsidRPr="00580B1C" w:rsidRDefault="00256D37" w:rsidP="007D55D0">
      <w:pPr>
        <w:pStyle w:val="Standard"/>
        <w:jc w:val="both"/>
        <w:rPr>
          <w:rFonts w:ascii="Calibri" w:hAnsi="Calibri" w:cs="Calibri"/>
        </w:rPr>
      </w:pPr>
      <w:r w:rsidRPr="00580B1C">
        <w:rPr>
          <w:rFonts w:ascii="Calibri" w:hAnsi="Calibri" w:cs="Calibri"/>
          <w:b/>
          <w:sz w:val="24"/>
          <w:u w:val="single"/>
        </w:rPr>
        <w:t>Article 7</w:t>
      </w:r>
      <w:r w:rsidRPr="00F1425E">
        <w:rPr>
          <w:rFonts w:ascii="Calibri" w:hAnsi="Calibri" w:cs="Calibri"/>
          <w:b/>
          <w:sz w:val="24"/>
        </w:rPr>
        <w:t> :</w:t>
      </w:r>
      <w:r w:rsidRPr="00580B1C">
        <w:rPr>
          <w:rFonts w:ascii="Calibri" w:hAnsi="Calibri" w:cs="Calibri"/>
          <w:sz w:val="24"/>
        </w:rPr>
        <w:t xml:space="preserve"> Les objets invendus </w:t>
      </w:r>
      <w:r w:rsidRPr="00580B1C">
        <w:rPr>
          <w:rFonts w:ascii="Calibri" w:hAnsi="Calibri" w:cs="Calibri"/>
          <w:i/>
          <w:sz w:val="24"/>
          <w:u w:val="single"/>
        </w:rPr>
        <w:t xml:space="preserve">ne devront en aucun cas être abandonnés sur la chaussée à la fin de la journée. </w:t>
      </w:r>
      <w:r w:rsidRPr="00D24A6F">
        <w:rPr>
          <w:rFonts w:ascii="Calibri" w:hAnsi="Calibri" w:cs="Calibri"/>
          <w:b/>
          <w:bCs/>
          <w:i/>
          <w:sz w:val="24"/>
          <w:u w:val="single"/>
        </w:rPr>
        <w:t>L’exposant s’engage donc à ramener les invendus</w:t>
      </w:r>
      <w:r w:rsidRPr="00580B1C">
        <w:rPr>
          <w:rFonts w:ascii="Calibri" w:hAnsi="Calibri" w:cs="Calibri"/>
          <w:sz w:val="24"/>
        </w:rPr>
        <w:t>. Tout pollueur identifié pourra être passible d’une amende délivrée par les autorités compétentes.</w:t>
      </w:r>
    </w:p>
    <w:p w14:paraId="1D733217" w14:textId="77777777" w:rsidR="00256D37" w:rsidRPr="00580B1C" w:rsidRDefault="00256D37" w:rsidP="007D55D0">
      <w:pPr>
        <w:pStyle w:val="Standard"/>
        <w:jc w:val="both"/>
        <w:rPr>
          <w:rFonts w:ascii="Calibri" w:hAnsi="Calibri" w:cs="Calibri"/>
        </w:rPr>
      </w:pPr>
      <w:r w:rsidRPr="00580B1C">
        <w:rPr>
          <w:rFonts w:ascii="Calibri" w:hAnsi="Calibri" w:cs="Calibri"/>
          <w:b/>
          <w:sz w:val="24"/>
          <w:u w:val="single"/>
        </w:rPr>
        <w:t>Article 8</w:t>
      </w:r>
      <w:r w:rsidRPr="00F1425E">
        <w:rPr>
          <w:rFonts w:ascii="Calibri" w:hAnsi="Calibri" w:cs="Calibri"/>
          <w:b/>
          <w:sz w:val="24"/>
        </w:rPr>
        <w:t> :</w:t>
      </w:r>
      <w:r w:rsidRPr="00F1425E">
        <w:rPr>
          <w:rFonts w:ascii="Calibri" w:hAnsi="Calibri" w:cs="Calibri"/>
          <w:sz w:val="24"/>
        </w:rPr>
        <w:t xml:space="preserve"> </w:t>
      </w:r>
      <w:r w:rsidRPr="00580B1C">
        <w:rPr>
          <w:rFonts w:ascii="Calibri" w:hAnsi="Calibri" w:cs="Calibri"/>
          <w:sz w:val="24"/>
        </w:rPr>
        <w:t>En cas d’intempéries l’organisateur ne pourra être tenu pour responsable</w:t>
      </w:r>
      <w:r w:rsidR="00580B1C" w:rsidRPr="00580B1C">
        <w:rPr>
          <w:rFonts w:ascii="Calibri" w:hAnsi="Calibri" w:cs="Calibri"/>
          <w:sz w:val="24"/>
        </w:rPr>
        <w:t>, ne donnant lieu à aucun remboursement</w:t>
      </w:r>
      <w:r w:rsidRPr="00580B1C">
        <w:rPr>
          <w:rFonts w:ascii="Calibri" w:hAnsi="Calibri" w:cs="Calibri"/>
          <w:sz w:val="24"/>
        </w:rPr>
        <w:t>.</w:t>
      </w:r>
    </w:p>
    <w:p w14:paraId="67554B55" w14:textId="77777777" w:rsidR="00256D37" w:rsidRPr="00580B1C" w:rsidRDefault="00256D37" w:rsidP="007D55D0">
      <w:pPr>
        <w:pStyle w:val="Standard"/>
        <w:jc w:val="both"/>
        <w:rPr>
          <w:rFonts w:ascii="Calibri" w:hAnsi="Calibri" w:cs="Calibri"/>
        </w:rPr>
      </w:pPr>
      <w:r w:rsidRPr="00580B1C">
        <w:rPr>
          <w:rFonts w:ascii="Calibri" w:hAnsi="Calibri" w:cs="Calibri"/>
          <w:b/>
          <w:sz w:val="24"/>
          <w:u w:val="single"/>
        </w:rPr>
        <w:t>Article 9</w:t>
      </w:r>
      <w:r w:rsidRPr="00F1425E">
        <w:rPr>
          <w:rFonts w:ascii="Calibri" w:hAnsi="Calibri" w:cs="Calibri"/>
          <w:b/>
          <w:sz w:val="24"/>
        </w:rPr>
        <w:t> :</w:t>
      </w:r>
      <w:r w:rsidRPr="00580B1C">
        <w:rPr>
          <w:rFonts w:ascii="Calibri" w:hAnsi="Calibri" w:cs="Calibri"/>
          <w:sz w:val="24"/>
        </w:rPr>
        <w:t xml:space="preserve"> La présence à cette journée implique l’acceptation du présent règlement. Toute personne ne respectant pas cette réglementation sera priée de quitter les lieux sans qu’elle puisse réclamer le remboursement de sa réservation.</w:t>
      </w:r>
    </w:p>
    <w:p w14:paraId="4E37F7CF" w14:textId="77777777" w:rsidR="00256D37" w:rsidRPr="008760C2" w:rsidRDefault="00256D37">
      <w:pPr>
        <w:pStyle w:val="Standard"/>
        <w:rPr>
          <w:rFonts w:ascii="Calibri" w:hAnsi="Calibri" w:cs="Calibri"/>
          <w:color w:val="BFBFBF"/>
          <w:sz w:val="16"/>
          <w:szCs w:val="16"/>
        </w:rPr>
      </w:pPr>
    </w:p>
    <w:p w14:paraId="542AAAAC" w14:textId="77777777" w:rsidR="00256D37" w:rsidRPr="003859EC" w:rsidRDefault="00F57BAE" w:rsidP="007D55D0">
      <w:pPr>
        <w:pStyle w:val="Standard"/>
        <w:ind w:left="-709" w:right="-567"/>
        <w:rPr>
          <w:rFonts w:ascii="Calibri" w:hAnsi="Calibri" w:cs="Calibri"/>
          <w:color w:val="FF0000"/>
        </w:rPr>
      </w:pPr>
      <w:r w:rsidRPr="003859EC">
        <w:rPr>
          <w:rFonts w:ascii="Calibri" w:hAnsi="Calibri" w:cs="Calibri"/>
          <w:color w:val="FF0000"/>
          <w:sz w:val="24"/>
        </w:rPr>
        <w:t xml:space="preserve">   </w:t>
      </w:r>
      <w:r w:rsidR="007D55D0" w:rsidRPr="003859EC">
        <w:rPr>
          <w:rFonts w:ascii="Calibri" w:hAnsi="Calibri" w:cs="Calibri"/>
          <w:b/>
          <w:color w:val="FF0000"/>
          <w:sz w:val="24"/>
        </w:rPr>
        <w:sym w:font="Wingdings" w:char="F022"/>
      </w:r>
      <w:r w:rsidR="00256D37" w:rsidRPr="00863AC3">
        <w:rPr>
          <w:rFonts w:ascii="Calibri" w:hAnsi="Calibri" w:cs="Calibri"/>
          <w:b/>
          <w:color w:val="FF0000"/>
          <w:sz w:val="24"/>
        </w:rPr>
        <w:t>- - - - - - - - - - - - - - - - - - - - - - - - - - - - - - - - - - - - - - - - - - - - - - - - - - - - - - - - - - - - - - - - -</w:t>
      </w:r>
      <w:r w:rsidR="007D55D0" w:rsidRPr="00863AC3">
        <w:rPr>
          <w:rFonts w:ascii="Calibri" w:hAnsi="Calibri" w:cs="Calibri"/>
          <w:b/>
          <w:color w:val="FF0000"/>
          <w:sz w:val="24"/>
        </w:rPr>
        <w:t xml:space="preserve"> - - - - - - - - - - - - - - - - - - - </w:t>
      </w:r>
    </w:p>
    <w:p w14:paraId="03E26699" w14:textId="77777777" w:rsidR="00256D37" w:rsidRPr="009F2E66" w:rsidRDefault="00256D37">
      <w:pPr>
        <w:pStyle w:val="Standard"/>
        <w:rPr>
          <w:rFonts w:ascii="Calibri" w:hAnsi="Calibri" w:cs="Calibri"/>
          <w:color w:val="AEAAAA"/>
          <w:sz w:val="12"/>
          <w:szCs w:val="12"/>
        </w:rPr>
      </w:pPr>
    </w:p>
    <w:p w14:paraId="1F86B474" w14:textId="3F275FF3" w:rsidR="00256D37" w:rsidRDefault="00256D37">
      <w:pPr>
        <w:pStyle w:val="Standard"/>
        <w:rPr>
          <w:rFonts w:ascii="Calibri" w:hAnsi="Calibri" w:cs="Calibri"/>
          <w:sz w:val="24"/>
        </w:rPr>
      </w:pPr>
      <w:r w:rsidRPr="00A06E28">
        <w:rPr>
          <w:rFonts w:ascii="Calibri" w:hAnsi="Calibri" w:cs="Calibri"/>
          <w:b/>
          <w:bCs/>
          <w:sz w:val="24"/>
        </w:rPr>
        <w:t>INSCRIPTION</w:t>
      </w:r>
      <w:r w:rsidRPr="00580B1C">
        <w:rPr>
          <w:rFonts w:ascii="Calibri" w:hAnsi="Calibri" w:cs="Calibri"/>
          <w:sz w:val="24"/>
        </w:rPr>
        <w:t> :</w:t>
      </w:r>
    </w:p>
    <w:p w14:paraId="0DC59AD0" w14:textId="77777777" w:rsidR="00071C92" w:rsidRPr="008760C2" w:rsidRDefault="00071C92">
      <w:pPr>
        <w:pStyle w:val="Standard"/>
        <w:rPr>
          <w:rFonts w:ascii="Calibri" w:hAnsi="Calibri" w:cs="Calibri"/>
          <w:sz w:val="12"/>
          <w:szCs w:val="12"/>
        </w:rPr>
      </w:pPr>
    </w:p>
    <w:p w14:paraId="70D0DAC7" w14:textId="77777777" w:rsidR="00256D37" w:rsidRPr="00580B1C" w:rsidRDefault="00256D37" w:rsidP="008760C2">
      <w:pPr>
        <w:pStyle w:val="Standard"/>
        <w:spacing w:line="360" w:lineRule="auto"/>
        <w:rPr>
          <w:rFonts w:ascii="Calibri" w:hAnsi="Calibri" w:cs="Calibri"/>
        </w:rPr>
      </w:pPr>
      <w:r w:rsidRPr="00580B1C">
        <w:rPr>
          <w:rFonts w:ascii="Calibri" w:hAnsi="Calibri" w:cs="Calibri"/>
          <w:sz w:val="24"/>
        </w:rPr>
        <w:t>Nom :</w:t>
      </w:r>
      <w:r w:rsidR="008551F7">
        <w:rPr>
          <w:rFonts w:ascii="Calibri" w:hAnsi="Calibri" w:cs="Calibri"/>
          <w:sz w:val="24"/>
        </w:rPr>
        <w:t xml:space="preserve"> </w:t>
      </w:r>
      <w:r w:rsidR="00231229">
        <w:rPr>
          <w:rFonts w:ascii="Calibri" w:hAnsi="Calibri" w:cs="Calibri"/>
          <w:color w:val="BFBFBF"/>
          <w:sz w:val="24"/>
        </w:rPr>
        <w:t xml:space="preserve">_ _ _ _ _ _ _ _ _ _ _ _ _ _ _ _ _ _ _ </w:t>
      </w:r>
      <w:r w:rsidRPr="00580B1C">
        <w:rPr>
          <w:rFonts w:ascii="Calibri" w:hAnsi="Calibri" w:cs="Calibri"/>
          <w:sz w:val="24"/>
        </w:rPr>
        <w:t>Prénom : </w:t>
      </w:r>
      <w:r w:rsidR="00231229">
        <w:rPr>
          <w:rFonts w:ascii="Calibri" w:hAnsi="Calibri" w:cs="Calibri"/>
          <w:color w:val="BFBFBF"/>
          <w:sz w:val="24"/>
        </w:rPr>
        <w:t xml:space="preserve">_ _ _ _ _ _ _ _ _ _ _ _ _ </w:t>
      </w:r>
      <w:r w:rsidRPr="00580B1C">
        <w:rPr>
          <w:rFonts w:ascii="Calibri" w:hAnsi="Calibri" w:cs="Calibri"/>
          <w:sz w:val="24"/>
        </w:rPr>
        <w:t>Profession :</w:t>
      </w:r>
      <w:r w:rsidR="003A6B65">
        <w:rPr>
          <w:rFonts w:ascii="Calibri" w:hAnsi="Calibri" w:cs="Calibri"/>
          <w:sz w:val="24"/>
        </w:rPr>
        <w:t xml:space="preserve"> </w:t>
      </w:r>
      <w:r w:rsidR="00231229">
        <w:rPr>
          <w:rFonts w:ascii="Calibri" w:hAnsi="Calibri" w:cs="Calibri"/>
          <w:color w:val="BFBFBF"/>
          <w:sz w:val="24"/>
        </w:rPr>
        <w:t xml:space="preserve">_ _ _ _ _ _ _ _ _ _  </w:t>
      </w:r>
    </w:p>
    <w:p w14:paraId="1765ED7F" w14:textId="77777777" w:rsidR="00256D37" w:rsidRPr="007E573D" w:rsidRDefault="00256D37" w:rsidP="008760C2">
      <w:pPr>
        <w:pStyle w:val="Standard"/>
        <w:spacing w:line="360" w:lineRule="auto"/>
        <w:rPr>
          <w:rFonts w:ascii="Calibri" w:hAnsi="Calibri" w:cs="Calibri"/>
          <w:color w:val="767171"/>
        </w:rPr>
      </w:pPr>
      <w:r w:rsidRPr="00580B1C">
        <w:rPr>
          <w:rFonts w:ascii="Calibri" w:hAnsi="Calibri" w:cs="Calibri"/>
          <w:sz w:val="24"/>
        </w:rPr>
        <w:t xml:space="preserve">Adresse complète : </w:t>
      </w:r>
      <w:r w:rsidR="00231229">
        <w:rPr>
          <w:rFonts w:ascii="Calibri" w:hAnsi="Calibri" w:cs="Calibri"/>
          <w:color w:val="BFBFBF"/>
          <w:sz w:val="24"/>
        </w:rPr>
        <w:t>_ _ _ _ _ _ _ _ _ _ _ _ _ _ _ _ _ _ _ _ _ _ _ _ _ _ _ _ _ _ _ _ _ _ _ _ _ _ _ _ _ _ _ _ _ _ _</w:t>
      </w:r>
      <w:r w:rsidR="00EB21CA">
        <w:rPr>
          <w:rFonts w:ascii="Calibri" w:hAnsi="Calibri" w:cs="Calibri"/>
          <w:color w:val="BFBFBF"/>
          <w:sz w:val="24"/>
        </w:rPr>
        <w:t xml:space="preserve"> </w:t>
      </w:r>
    </w:p>
    <w:p w14:paraId="3C54D583" w14:textId="5AD6180E" w:rsidR="00256D37" w:rsidRPr="007E573D" w:rsidRDefault="00256D37" w:rsidP="008760C2">
      <w:pPr>
        <w:pStyle w:val="Standard"/>
        <w:spacing w:line="360" w:lineRule="auto"/>
        <w:rPr>
          <w:rFonts w:ascii="Calibri" w:hAnsi="Calibri" w:cs="Calibri"/>
          <w:color w:val="767171"/>
        </w:rPr>
      </w:pPr>
      <w:r w:rsidRPr="00580B1C">
        <w:rPr>
          <w:rFonts w:ascii="Calibri" w:hAnsi="Calibri" w:cs="Calibri"/>
          <w:sz w:val="24"/>
        </w:rPr>
        <w:t>Courriel :</w:t>
      </w:r>
      <w:r w:rsidR="00377011">
        <w:rPr>
          <w:rFonts w:ascii="Calibri" w:hAnsi="Calibri" w:cs="Calibri"/>
          <w:color w:val="BFBFBF"/>
          <w:sz w:val="24"/>
        </w:rPr>
        <w:t xml:space="preserve"> _ _ _ _ _ _ _ _ _ _ _ _ _ _ _ _ _ _ _ _ _ _ _ _ _ _ _ _ </w:t>
      </w:r>
      <w:r w:rsidR="00013530">
        <w:rPr>
          <w:rFonts w:ascii="Calibri" w:hAnsi="Calibri" w:cs="Calibri"/>
          <w:color w:val="BFBFBF"/>
          <w:sz w:val="24"/>
        </w:rPr>
        <w:t>_</w:t>
      </w:r>
      <w:r w:rsidR="00EB305A">
        <w:rPr>
          <w:rFonts w:ascii="Calibri" w:hAnsi="Calibri" w:cs="Calibri"/>
          <w:color w:val="BFBFBF"/>
          <w:sz w:val="24"/>
        </w:rPr>
        <w:t xml:space="preserve"> </w:t>
      </w:r>
      <w:r w:rsidRPr="00580B1C">
        <w:rPr>
          <w:rFonts w:ascii="Calibri" w:hAnsi="Calibri" w:cs="Calibri"/>
          <w:sz w:val="24"/>
        </w:rPr>
        <w:t>Téléphone </w:t>
      </w:r>
      <w:r w:rsidRPr="007E573D">
        <w:rPr>
          <w:rFonts w:ascii="Calibri" w:hAnsi="Calibri" w:cs="Calibri"/>
          <w:color w:val="767171"/>
          <w:sz w:val="24"/>
        </w:rPr>
        <w:t>:</w:t>
      </w:r>
      <w:r w:rsidR="00377011">
        <w:rPr>
          <w:rFonts w:ascii="Calibri" w:hAnsi="Calibri" w:cs="Calibri"/>
          <w:color w:val="BFBFBF"/>
          <w:sz w:val="24"/>
        </w:rPr>
        <w:t xml:space="preserve"> _ _ _ _ _ _ _ _ _ _ _ _ _ _ _ _ _ </w:t>
      </w:r>
    </w:p>
    <w:p w14:paraId="1D8FDB28" w14:textId="4BCEEF7D" w:rsidR="00256D37" w:rsidRPr="007E573D" w:rsidRDefault="0048083F" w:rsidP="008760C2">
      <w:pPr>
        <w:pStyle w:val="Standard"/>
        <w:spacing w:line="360" w:lineRule="auto"/>
        <w:rPr>
          <w:rFonts w:ascii="Calibri" w:hAnsi="Calibri" w:cs="Calibri"/>
          <w:color w:val="767171"/>
        </w:rPr>
      </w:pPr>
      <w:r>
        <w:rPr>
          <w:rFonts w:ascii="Calibri" w:hAnsi="Calibri" w:cs="Calibri"/>
          <w:sz w:val="24"/>
        </w:rPr>
        <w:t>Pièce</w:t>
      </w:r>
      <w:r w:rsidR="00256D37" w:rsidRPr="00580B1C">
        <w:rPr>
          <w:rFonts w:ascii="Calibri" w:hAnsi="Calibri" w:cs="Calibri"/>
          <w:sz w:val="24"/>
        </w:rPr>
        <w:t xml:space="preserve"> d’identité n° :</w:t>
      </w:r>
      <w:r w:rsidR="001676B5">
        <w:rPr>
          <w:rFonts w:ascii="Calibri" w:hAnsi="Calibri" w:cs="Calibri"/>
          <w:sz w:val="24"/>
        </w:rPr>
        <w:t xml:space="preserve"> </w:t>
      </w:r>
      <w:r w:rsidR="00377011">
        <w:rPr>
          <w:rFonts w:ascii="Calibri" w:hAnsi="Calibri" w:cs="Calibri"/>
          <w:color w:val="BFBFBF"/>
          <w:sz w:val="24"/>
        </w:rPr>
        <w:t>_ _ _ _ _ _ _ _ _ _ _ _ _ _ _ _ _ _ _ _ _ _</w:t>
      </w:r>
      <w:r w:rsidR="008E746C">
        <w:rPr>
          <w:rFonts w:ascii="Calibri" w:hAnsi="Calibri" w:cs="Calibri"/>
          <w:color w:val="BFBFBF"/>
          <w:sz w:val="24"/>
        </w:rPr>
        <w:t xml:space="preserve"> </w:t>
      </w:r>
      <w:proofErr w:type="gramStart"/>
      <w:r w:rsidR="008E746C">
        <w:rPr>
          <w:rFonts w:ascii="Calibri" w:hAnsi="Calibri" w:cs="Calibri"/>
          <w:color w:val="BFBFBF"/>
          <w:sz w:val="24"/>
        </w:rPr>
        <w:t>_</w:t>
      </w:r>
      <w:r w:rsidR="009D7DAB">
        <w:rPr>
          <w:rFonts w:ascii="Calibri" w:hAnsi="Calibri" w:cs="Calibri"/>
          <w:color w:val="BFBFBF"/>
          <w:sz w:val="24"/>
        </w:rPr>
        <w:t xml:space="preserve"> </w:t>
      </w:r>
      <w:r>
        <w:rPr>
          <w:rFonts w:ascii="Calibri" w:hAnsi="Calibri" w:cs="Calibri"/>
          <w:color w:val="BFBFBF"/>
          <w:sz w:val="24"/>
        </w:rPr>
        <w:t xml:space="preserve"> </w:t>
      </w:r>
      <w:r>
        <w:rPr>
          <w:rFonts w:ascii="Calibri" w:hAnsi="Calibri" w:cs="Calibri"/>
          <w:sz w:val="24"/>
        </w:rPr>
        <w:t>D</w:t>
      </w:r>
      <w:r w:rsidR="00256D37" w:rsidRPr="00580B1C">
        <w:rPr>
          <w:rFonts w:ascii="Calibri" w:hAnsi="Calibri" w:cs="Calibri"/>
          <w:sz w:val="24"/>
        </w:rPr>
        <w:t>élivrée</w:t>
      </w:r>
      <w:proofErr w:type="gramEnd"/>
      <w:r w:rsidR="00256D37" w:rsidRPr="00580B1C">
        <w:rPr>
          <w:rFonts w:ascii="Calibri" w:hAnsi="Calibri" w:cs="Calibri"/>
          <w:sz w:val="24"/>
        </w:rPr>
        <w:t xml:space="preserve"> le :</w:t>
      </w:r>
      <w:r w:rsidR="00377011">
        <w:rPr>
          <w:rFonts w:ascii="Calibri" w:hAnsi="Calibri" w:cs="Calibri"/>
          <w:color w:val="BFBFBF"/>
          <w:sz w:val="24"/>
        </w:rPr>
        <w:t xml:space="preserve"> _ _ _ _ _ _ _ _ _ _ _ _ _ _ _ _ _ </w:t>
      </w:r>
    </w:p>
    <w:p w14:paraId="32D75BD5" w14:textId="11FCE212" w:rsidR="00256D37" w:rsidRPr="007E573D" w:rsidRDefault="00256D37" w:rsidP="008760C2">
      <w:pPr>
        <w:pStyle w:val="Standard"/>
        <w:spacing w:line="360" w:lineRule="auto"/>
        <w:rPr>
          <w:rFonts w:ascii="Calibri" w:hAnsi="Calibri" w:cs="Calibri"/>
          <w:color w:val="767171"/>
        </w:rPr>
      </w:pPr>
      <w:r w:rsidRPr="00580B1C">
        <w:rPr>
          <w:rFonts w:ascii="Calibri" w:hAnsi="Calibri" w:cs="Calibri"/>
          <w:sz w:val="24"/>
        </w:rPr>
        <w:t>Emplacement(s) :</w:t>
      </w:r>
      <w:r w:rsidR="00377011">
        <w:rPr>
          <w:rFonts w:ascii="Calibri" w:hAnsi="Calibri" w:cs="Calibri"/>
          <w:sz w:val="24"/>
        </w:rPr>
        <w:t xml:space="preserve"> </w:t>
      </w:r>
      <w:r w:rsidR="00377011" w:rsidRPr="0091006A">
        <w:rPr>
          <w:rFonts w:ascii="Calibri" w:hAnsi="Calibri" w:cs="Calibri"/>
          <w:color w:val="BFBFBF"/>
          <w:sz w:val="24"/>
        </w:rPr>
        <w:t xml:space="preserve">_ _ _ _ _ _ _ _ </w:t>
      </w:r>
      <w:r w:rsidR="00EB21CA" w:rsidRPr="0091006A">
        <w:rPr>
          <w:rFonts w:ascii="Calibri" w:hAnsi="Calibri" w:cs="Calibri"/>
          <w:color w:val="BFBFBF"/>
          <w:sz w:val="24"/>
        </w:rPr>
        <w:t xml:space="preserve">_ </w:t>
      </w:r>
      <w:r w:rsidRPr="00580B1C">
        <w:rPr>
          <w:rFonts w:ascii="Calibri" w:hAnsi="Calibri" w:cs="Calibri"/>
          <w:sz w:val="24"/>
        </w:rPr>
        <w:t>(</w:t>
      </w:r>
      <w:r w:rsidRPr="001101E2">
        <w:rPr>
          <w:rFonts w:ascii="Calibri" w:hAnsi="Calibri" w:cs="Calibri"/>
          <w:sz w:val="24"/>
        </w:rPr>
        <w:t>3m. linéaire</w:t>
      </w:r>
      <w:r w:rsidR="00BA681B" w:rsidRPr="001101E2">
        <w:rPr>
          <w:rFonts w:ascii="Calibri" w:hAnsi="Calibri" w:cs="Calibri"/>
          <w:sz w:val="24"/>
        </w:rPr>
        <w:t>s</w:t>
      </w:r>
      <w:r w:rsidRPr="001101E2">
        <w:rPr>
          <w:rFonts w:ascii="Calibri" w:hAnsi="Calibri" w:cs="Calibri"/>
          <w:sz w:val="24"/>
        </w:rPr>
        <w:t xml:space="preserve"> </w:t>
      </w:r>
      <w:r w:rsidR="00A575A2" w:rsidRPr="001101E2">
        <w:rPr>
          <w:rFonts w:ascii="Calibri" w:hAnsi="Calibri" w:cs="Calibri"/>
          <w:sz w:val="24"/>
        </w:rPr>
        <w:t>=</w:t>
      </w:r>
      <w:r w:rsidRPr="001101E2">
        <w:rPr>
          <w:rFonts w:ascii="Calibri" w:hAnsi="Calibri" w:cs="Calibri"/>
          <w:sz w:val="24"/>
        </w:rPr>
        <w:t xml:space="preserve"> </w:t>
      </w:r>
      <w:r w:rsidR="001101E2" w:rsidRPr="001101E2">
        <w:rPr>
          <w:rFonts w:ascii="Calibri" w:hAnsi="Calibri" w:cs="Calibri"/>
          <w:sz w:val="24"/>
        </w:rPr>
        <w:t>10</w:t>
      </w:r>
      <w:r w:rsidRPr="001101E2">
        <w:rPr>
          <w:rFonts w:ascii="Calibri" w:hAnsi="Calibri" w:cs="Calibri"/>
          <w:sz w:val="24"/>
        </w:rPr>
        <w:t xml:space="preserve"> </w:t>
      </w:r>
      <w:r w:rsidR="00EB21CA" w:rsidRPr="001101E2">
        <w:rPr>
          <w:rFonts w:ascii="Calibri" w:hAnsi="Calibri" w:cs="Calibri"/>
          <w:sz w:val="24"/>
        </w:rPr>
        <w:t>euros</w:t>
      </w:r>
      <w:r w:rsidRPr="00580B1C">
        <w:rPr>
          <w:rFonts w:ascii="Calibri" w:hAnsi="Calibri" w:cs="Calibri"/>
          <w:sz w:val="24"/>
        </w:rPr>
        <w:t>)</w:t>
      </w:r>
      <w:r w:rsidR="00EB21CA">
        <w:rPr>
          <w:rFonts w:ascii="Calibri" w:hAnsi="Calibri" w:cs="Calibri"/>
          <w:sz w:val="24"/>
        </w:rPr>
        <w:t xml:space="preserve"> </w:t>
      </w:r>
      <w:r w:rsidR="00EB21CA" w:rsidRPr="0091006A">
        <w:rPr>
          <w:rFonts w:ascii="Calibri" w:hAnsi="Calibri" w:cs="Calibri"/>
          <w:color w:val="BFBFBF"/>
          <w:sz w:val="24"/>
        </w:rPr>
        <w:t>_ _ _ _ _ _ _</w:t>
      </w:r>
      <w:r w:rsidR="00EB21CA">
        <w:rPr>
          <w:rFonts w:ascii="Calibri" w:hAnsi="Calibri" w:cs="Calibri"/>
          <w:sz w:val="24"/>
        </w:rPr>
        <w:t xml:space="preserve"> </w:t>
      </w:r>
      <w:r w:rsidRPr="00580B1C">
        <w:rPr>
          <w:rFonts w:ascii="Calibri" w:hAnsi="Calibri" w:cs="Calibri"/>
          <w:sz w:val="24"/>
        </w:rPr>
        <w:t>Montant à payer </w:t>
      </w:r>
      <w:r w:rsidRPr="007E573D">
        <w:rPr>
          <w:rFonts w:ascii="Calibri" w:hAnsi="Calibri" w:cs="Calibri"/>
          <w:color w:val="767171"/>
          <w:sz w:val="24"/>
        </w:rPr>
        <w:t>:</w:t>
      </w:r>
      <w:r w:rsidR="008551F7">
        <w:rPr>
          <w:rFonts w:ascii="Calibri" w:hAnsi="Calibri" w:cs="Calibri"/>
          <w:color w:val="767171"/>
          <w:sz w:val="24"/>
        </w:rPr>
        <w:t xml:space="preserve"> </w:t>
      </w:r>
      <w:r w:rsidR="003A6B65">
        <w:rPr>
          <w:rFonts w:ascii="Calibri" w:hAnsi="Calibri" w:cs="Calibri"/>
          <w:color w:val="BFBFBF"/>
          <w:sz w:val="24"/>
        </w:rPr>
        <w:t xml:space="preserve">_ _ _ _ _ _ _ _ </w:t>
      </w:r>
    </w:p>
    <w:p w14:paraId="0AEACD1A" w14:textId="77777777" w:rsidR="00256D37" w:rsidRPr="007E573D" w:rsidRDefault="00256D37" w:rsidP="008760C2">
      <w:pPr>
        <w:pStyle w:val="Standard"/>
        <w:spacing w:line="360" w:lineRule="auto"/>
        <w:rPr>
          <w:rFonts w:ascii="Calibri" w:hAnsi="Calibri" w:cs="Calibri"/>
          <w:color w:val="767171"/>
        </w:rPr>
      </w:pPr>
      <w:r w:rsidRPr="00580B1C">
        <w:rPr>
          <w:rFonts w:ascii="Calibri" w:hAnsi="Calibri" w:cs="Calibri"/>
          <w:sz w:val="24"/>
          <w:u w:val="single"/>
        </w:rPr>
        <w:t>Objets proposés à la vente </w:t>
      </w:r>
      <w:r w:rsidRPr="00580B1C">
        <w:rPr>
          <w:rFonts w:ascii="Calibri" w:hAnsi="Calibri" w:cs="Calibri"/>
          <w:sz w:val="24"/>
        </w:rPr>
        <w:t xml:space="preserve">: </w:t>
      </w:r>
      <w:r w:rsidR="003A6B65">
        <w:rPr>
          <w:rFonts w:ascii="Calibri" w:hAnsi="Calibri" w:cs="Calibri"/>
          <w:color w:val="BFBFBF"/>
          <w:sz w:val="24"/>
        </w:rPr>
        <w:t xml:space="preserve">_ _ _ _ _ _ _ _ _ _ _ _ _ _ _ _ _ _ _ _ _ _ _ _ _ _ _ _ _ _ _ _ _ _ _ _ _ _ _ _ _ _ </w:t>
      </w:r>
      <w:r w:rsidR="0091006A">
        <w:rPr>
          <w:rFonts w:ascii="Calibri" w:hAnsi="Calibri" w:cs="Calibri"/>
          <w:color w:val="BFBFBF"/>
          <w:sz w:val="24"/>
        </w:rPr>
        <w:t xml:space="preserve"> </w:t>
      </w:r>
    </w:p>
    <w:p w14:paraId="6CCB264D" w14:textId="77777777" w:rsidR="00256D37" w:rsidRPr="009F2E66" w:rsidRDefault="00256D37">
      <w:pPr>
        <w:pStyle w:val="Standard"/>
        <w:rPr>
          <w:rFonts w:ascii="Calibri" w:hAnsi="Calibri" w:cs="Calibri"/>
          <w:sz w:val="10"/>
          <w:szCs w:val="10"/>
        </w:rPr>
      </w:pPr>
    </w:p>
    <w:p w14:paraId="4889393B" w14:textId="5D6D53F3" w:rsidR="00256D37" w:rsidRPr="00580B1C" w:rsidRDefault="00256D37" w:rsidP="003A6B65">
      <w:pPr>
        <w:pStyle w:val="Standard"/>
        <w:jc w:val="both"/>
        <w:rPr>
          <w:rFonts w:ascii="Calibri" w:hAnsi="Calibri" w:cs="Calibri"/>
        </w:rPr>
      </w:pPr>
      <w:r w:rsidRPr="00580B1C">
        <w:rPr>
          <w:rFonts w:ascii="Calibri" w:hAnsi="Calibri" w:cs="Calibri"/>
          <w:sz w:val="24"/>
        </w:rPr>
        <w:t xml:space="preserve">Je soussigné(e) : </w:t>
      </w:r>
      <w:r w:rsidR="003A6B65">
        <w:rPr>
          <w:rFonts w:ascii="Calibri" w:hAnsi="Calibri" w:cs="Calibri"/>
          <w:color w:val="BFBFBF"/>
          <w:sz w:val="24"/>
        </w:rPr>
        <w:t xml:space="preserve">_ _ _ _ _ _ _ _ _ _ _ _ _ _ _ _ _ _ _ _ _ _ _ _ _ </w:t>
      </w:r>
      <w:r w:rsidRPr="00580B1C">
        <w:rPr>
          <w:rFonts w:ascii="Calibri" w:hAnsi="Calibri" w:cs="Calibri"/>
          <w:sz w:val="24"/>
        </w:rPr>
        <w:t xml:space="preserve">demande l’autorisation d’exercer l’activité d’exposant pour la journée du </w:t>
      </w:r>
      <w:r w:rsidR="009479C6">
        <w:rPr>
          <w:rFonts w:ascii="Calibri" w:hAnsi="Calibri" w:cs="Calibri"/>
          <w:b/>
          <w:bCs/>
          <w:sz w:val="24"/>
        </w:rPr>
        <w:t>2</w:t>
      </w:r>
      <w:r w:rsidR="00BF21AB">
        <w:rPr>
          <w:rFonts w:ascii="Calibri" w:hAnsi="Calibri" w:cs="Calibri"/>
          <w:b/>
          <w:bCs/>
          <w:sz w:val="24"/>
        </w:rPr>
        <w:t>6</w:t>
      </w:r>
      <w:r w:rsidR="009479C6">
        <w:rPr>
          <w:rFonts w:ascii="Calibri" w:hAnsi="Calibri" w:cs="Calibri"/>
          <w:b/>
          <w:bCs/>
          <w:sz w:val="24"/>
        </w:rPr>
        <w:t xml:space="preserve"> avril 202</w:t>
      </w:r>
      <w:r w:rsidR="00BF21AB">
        <w:rPr>
          <w:rFonts w:ascii="Calibri" w:hAnsi="Calibri" w:cs="Calibri"/>
          <w:b/>
          <w:bCs/>
          <w:sz w:val="24"/>
        </w:rPr>
        <w:t>5</w:t>
      </w:r>
      <w:bookmarkStart w:id="0" w:name="_GoBack"/>
      <w:bookmarkEnd w:id="0"/>
      <w:r w:rsidR="0033427B">
        <w:rPr>
          <w:rFonts w:ascii="Calibri" w:hAnsi="Calibri" w:cs="Calibri"/>
          <w:sz w:val="24"/>
        </w:rPr>
        <w:t xml:space="preserve">. </w:t>
      </w:r>
      <w:r w:rsidRPr="00580B1C">
        <w:rPr>
          <w:rFonts w:ascii="Calibri" w:hAnsi="Calibri" w:cs="Calibri"/>
          <w:sz w:val="24"/>
        </w:rPr>
        <w:t xml:space="preserve">Je reconnais avoir pris connaissance du règlement </w:t>
      </w:r>
      <w:r w:rsidR="004D36F4">
        <w:rPr>
          <w:rFonts w:ascii="Calibri" w:hAnsi="Calibri" w:cs="Calibri"/>
          <w:sz w:val="24"/>
        </w:rPr>
        <w:t xml:space="preserve">ci-dessus </w:t>
      </w:r>
      <w:r w:rsidRPr="00580B1C">
        <w:rPr>
          <w:rFonts w:ascii="Calibri" w:hAnsi="Calibri" w:cs="Calibri"/>
          <w:sz w:val="24"/>
        </w:rPr>
        <w:t xml:space="preserve">et m’engage à m’y conformer. Je joins à mon inscription la </w:t>
      </w:r>
      <w:r w:rsidRPr="00145516">
        <w:rPr>
          <w:rFonts w:ascii="Calibri" w:hAnsi="Calibri" w:cs="Calibri"/>
          <w:b/>
          <w:bCs/>
          <w:color w:val="FF0000"/>
          <w:sz w:val="24"/>
        </w:rPr>
        <w:t>photocopie recto verso de ma carte</w:t>
      </w:r>
      <w:r w:rsidRPr="00580B1C">
        <w:rPr>
          <w:rFonts w:ascii="Calibri" w:hAnsi="Calibri" w:cs="Calibri"/>
          <w:b/>
          <w:bCs/>
          <w:sz w:val="24"/>
        </w:rPr>
        <w:t xml:space="preserve"> </w:t>
      </w:r>
      <w:r w:rsidRPr="00145516">
        <w:rPr>
          <w:rFonts w:ascii="Calibri" w:hAnsi="Calibri" w:cs="Calibri"/>
          <w:b/>
          <w:bCs/>
          <w:color w:val="FF0000"/>
          <w:sz w:val="24"/>
        </w:rPr>
        <w:t>d’identité</w:t>
      </w:r>
      <w:r w:rsidRPr="00145516">
        <w:rPr>
          <w:rFonts w:ascii="Calibri" w:hAnsi="Calibri" w:cs="Calibri"/>
          <w:color w:val="FF0000"/>
          <w:sz w:val="24"/>
        </w:rPr>
        <w:t xml:space="preserve"> </w:t>
      </w:r>
      <w:r w:rsidRPr="00145516">
        <w:rPr>
          <w:rFonts w:ascii="Calibri" w:hAnsi="Calibri" w:cs="Calibri"/>
          <w:b/>
          <w:color w:val="FF0000"/>
          <w:sz w:val="24"/>
        </w:rPr>
        <w:t>ainsi que le paiement</w:t>
      </w:r>
      <w:r w:rsidRPr="00145516">
        <w:rPr>
          <w:rFonts w:ascii="Calibri" w:hAnsi="Calibri" w:cs="Calibri"/>
          <w:color w:val="FF0000"/>
          <w:sz w:val="24"/>
        </w:rPr>
        <w:t xml:space="preserve"> </w:t>
      </w:r>
      <w:r w:rsidRPr="00145516">
        <w:rPr>
          <w:rFonts w:ascii="Calibri" w:hAnsi="Calibri" w:cs="Calibri"/>
          <w:b/>
          <w:color w:val="FF0000"/>
          <w:sz w:val="24"/>
        </w:rPr>
        <w:t>de ma réservation</w:t>
      </w:r>
      <w:r w:rsidRPr="00580B1C">
        <w:rPr>
          <w:rFonts w:ascii="Calibri" w:hAnsi="Calibri" w:cs="Calibri"/>
          <w:sz w:val="24"/>
        </w:rPr>
        <w:t>, chèque à l’ordre de la Commune Libre du Bouffay.</w:t>
      </w:r>
    </w:p>
    <w:p w14:paraId="53655D94" w14:textId="77777777" w:rsidR="00256D37" w:rsidRPr="00BA129F" w:rsidRDefault="00256D37">
      <w:pPr>
        <w:pStyle w:val="Standard"/>
        <w:rPr>
          <w:rFonts w:ascii="Calibri" w:hAnsi="Calibri" w:cs="Calibri"/>
          <w:sz w:val="20"/>
          <w:szCs w:val="20"/>
        </w:rPr>
      </w:pPr>
    </w:p>
    <w:p w14:paraId="72C3EC1A" w14:textId="77777777" w:rsidR="00256D37" w:rsidRPr="00580B1C" w:rsidRDefault="00256D37">
      <w:pPr>
        <w:pStyle w:val="Standard"/>
        <w:rPr>
          <w:rFonts w:ascii="Calibri" w:hAnsi="Calibri" w:cs="Calibri"/>
        </w:rPr>
      </w:pPr>
      <w:r w:rsidRPr="00580B1C">
        <w:rPr>
          <w:rFonts w:ascii="Calibri" w:hAnsi="Calibri" w:cs="Calibri"/>
          <w:sz w:val="24"/>
        </w:rPr>
        <w:t xml:space="preserve">Fait à </w:t>
      </w:r>
      <w:r w:rsidR="003A6B65">
        <w:rPr>
          <w:rFonts w:ascii="Calibri" w:hAnsi="Calibri" w:cs="Calibri"/>
          <w:color w:val="BFBFBF"/>
          <w:sz w:val="24"/>
        </w:rPr>
        <w:t xml:space="preserve">_ _ _ _ _ _ _ _ _ _ _ _ _ _ _ _ _ </w:t>
      </w:r>
      <w:proofErr w:type="gramStart"/>
      <w:r w:rsidR="003A6B65">
        <w:rPr>
          <w:rFonts w:ascii="Calibri" w:hAnsi="Calibri" w:cs="Calibri"/>
          <w:color w:val="BFBFBF"/>
          <w:sz w:val="24"/>
        </w:rPr>
        <w:t xml:space="preserve">_ </w:t>
      </w:r>
      <w:r w:rsidR="0056499A">
        <w:rPr>
          <w:rFonts w:ascii="Calibri" w:hAnsi="Calibri" w:cs="Calibri"/>
          <w:color w:val="BFBFBF"/>
          <w:sz w:val="24"/>
        </w:rPr>
        <w:t xml:space="preserve"> _</w:t>
      </w:r>
      <w:proofErr w:type="gramEnd"/>
      <w:r w:rsidR="003A6B65">
        <w:rPr>
          <w:rFonts w:ascii="Calibri" w:hAnsi="Calibri" w:cs="Calibri"/>
          <w:color w:val="BFBFBF"/>
          <w:sz w:val="24"/>
        </w:rPr>
        <w:t xml:space="preserve">  </w:t>
      </w:r>
      <w:r w:rsidRPr="00580B1C">
        <w:rPr>
          <w:rFonts w:ascii="Calibri" w:hAnsi="Calibri" w:cs="Calibri"/>
          <w:sz w:val="24"/>
        </w:rPr>
        <w:t>le </w:t>
      </w:r>
      <w:r w:rsidR="00D47FE7">
        <w:rPr>
          <w:rFonts w:ascii="Calibri" w:hAnsi="Calibri" w:cs="Calibri"/>
          <w:color w:val="BFBFBF"/>
          <w:sz w:val="24"/>
        </w:rPr>
        <w:t xml:space="preserve">_ _ _ _ _ _ _ _ _ _ </w:t>
      </w:r>
      <w:r w:rsidR="005005A0">
        <w:rPr>
          <w:rFonts w:ascii="Calibri" w:hAnsi="Calibri" w:cs="Calibri"/>
          <w:color w:val="BFBFBF"/>
          <w:sz w:val="24"/>
        </w:rPr>
        <w:t xml:space="preserve">_ </w:t>
      </w:r>
      <w:r w:rsidRPr="001161AB">
        <w:rPr>
          <w:rFonts w:ascii="Calibri" w:hAnsi="Calibri" w:cs="Calibri"/>
          <w:b/>
          <w:sz w:val="24"/>
        </w:rPr>
        <w:t>Signature</w:t>
      </w:r>
      <w:r w:rsidRPr="00580B1C">
        <w:rPr>
          <w:rFonts w:ascii="Calibri" w:hAnsi="Calibri" w:cs="Calibri"/>
          <w:sz w:val="24"/>
        </w:rPr>
        <w:t> :</w:t>
      </w:r>
    </w:p>
    <w:p w14:paraId="61458C84" w14:textId="77777777" w:rsidR="00256D37" w:rsidRPr="00DC1698" w:rsidRDefault="00256D37">
      <w:pPr>
        <w:pStyle w:val="Standard"/>
        <w:rPr>
          <w:rFonts w:ascii="Calibri" w:hAnsi="Calibri" w:cs="Calibri"/>
          <w:sz w:val="48"/>
          <w:szCs w:val="48"/>
        </w:rPr>
      </w:pPr>
    </w:p>
    <w:p w14:paraId="442C9385" w14:textId="57A35168" w:rsidR="00256D37" w:rsidRPr="002F2577" w:rsidRDefault="00256D37" w:rsidP="00E2400D">
      <w:pPr>
        <w:pStyle w:val="Standard"/>
        <w:jc w:val="center"/>
        <w:rPr>
          <w:rFonts w:ascii="Calibri" w:hAnsi="Calibri" w:cs="Calibri"/>
          <w:b/>
          <w:bCs/>
          <w:sz w:val="25"/>
          <w:szCs w:val="25"/>
        </w:rPr>
      </w:pPr>
      <w:r w:rsidRPr="002F2577">
        <w:rPr>
          <w:rFonts w:ascii="Calibri" w:hAnsi="Calibri" w:cs="Calibri"/>
          <w:b/>
          <w:bCs/>
          <w:sz w:val="25"/>
          <w:szCs w:val="25"/>
        </w:rPr>
        <w:t xml:space="preserve">Adresser à : </w:t>
      </w:r>
      <w:r w:rsidR="007B5E82" w:rsidRPr="002F2577">
        <w:rPr>
          <w:rFonts w:ascii="Calibri" w:hAnsi="Calibri" w:cs="Calibri"/>
          <w:b/>
          <w:bCs/>
          <w:sz w:val="25"/>
          <w:szCs w:val="25"/>
        </w:rPr>
        <w:t>(V</w:t>
      </w:r>
      <w:r w:rsidR="00022504" w:rsidRPr="002F2577">
        <w:rPr>
          <w:rFonts w:ascii="Calibri" w:hAnsi="Calibri" w:cs="Calibri"/>
          <w:b/>
          <w:bCs/>
          <w:sz w:val="25"/>
          <w:szCs w:val="25"/>
        </w:rPr>
        <w:t>ide</w:t>
      </w:r>
      <w:r w:rsidR="00977F83" w:rsidRPr="002F2577">
        <w:rPr>
          <w:rFonts w:ascii="Calibri" w:hAnsi="Calibri" w:cs="Calibri"/>
          <w:b/>
          <w:bCs/>
          <w:sz w:val="25"/>
          <w:szCs w:val="25"/>
        </w:rPr>
        <w:t>-</w:t>
      </w:r>
      <w:r w:rsidR="007B5E82" w:rsidRPr="002F2577">
        <w:rPr>
          <w:rFonts w:ascii="Calibri" w:hAnsi="Calibri" w:cs="Calibri"/>
          <w:b/>
          <w:bCs/>
          <w:sz w:val="25"/>
          <w:szCs w:val="25"/>
        </w:rPr>
        <w:t>G</w:t>
      </w:r>
      <w:r w:rsidR="00022504" w:rsidRPr="002F2577">
        <w:rPr>
          <w:rFonts w:ascii="Calibri" w:hAnsi="Calibri" w:cs="Calibri"/>
          <w:b/>
          <w:bCs/>
          <w:sz w:val="25"/>
          <w:szCs w:val="25"/>
        </w:rPr>
        <w:t>reniers</w:t>
      </w:r>
      <w:r w:rsidR="007B5E82" w:rsidRPr="002F2577">
        <w:rPr>
          <w:rFonts w:ascii="Calibri" w:hAnsi="Calibri" w:cs="Calibri"/>
          <w:b/>
          <w:bCs/>
          <w:sz w:val="25"/>
          <w:szCs w:val="25"/>
        </w:rPr>
        <w:t>)</w:t>
      </w:r>
      <w:r w:rsidR="00742D41" w:rsidRPr="002F2577">
        <w:rPr>
          <w:rFonts w:ascii="Calibri" w:hAnsi="Calibri" w:cs="Calibri"/>
          <w:b/>
          <w:bCs/>
          <w:sz w:val="25"/>
          <w:szCs w:val="25"/>
        </w:rPr>
        <w:t xml:space="preserve"> </w:t>
      </w:r>
      <w:r w:rsidRPr="002F2577">
        <w:rPr>
          <w:rFonts w:ascii="Calibri" w:hAnsi="Calibri" w:cs="Calibri"/>
          <w:b/>
          <w:bCs/>
          <w:sz w:val="25"/>
          <w:szCs w:val="25"/>
        </w:rPr>
        <w:t>Commune Libre du Bouffay</w:t>
      </w:r>
      <w:r w:rsidR="00742D41" w:rsidRPr="002F2577">
        <w:rPr>
          <w:rFonts w:ascii="Calibri" w:hAnsi="Calibri" w:cs="Calibri"/>
          <w:b/>
          <w:bCs/>
          <w:sz w:val="25"/>
          <w:szCs w:val="25"/>
        </w:rPr>
        <w:t xml:space="preserve"> -</w:t>
      </w:r>
      <w:r w:rsidRPr="002F2577">
        <w:rPr>
          <w:rFonts w:ascii="Calibri" w:hAnsi="Calibri" w:cs="Calibri"/>
          <w:b/>
          <w:bCs/>
          <w:sz w:val="25"/>
          <w:szCs w:val="25"/>
        </w:rPr>
        <w:t xml:space="preserve"> 7 rue du Vieil Hôpital</w:t>
      </w:r>
      <w:r w:rsidR="00742D41" w:rsidRPr="002F2577">
        <w:rPr>
          <w:rFonts w:ascii="Calibri" w:hAnsi="Calibri" w:cs="Calibri"/>
          <w:b/>
          <w:bCs/>
          <w:sz w:val="25"/>
          <w:szCs w:val="25"/>
        </w:rPr>
        <w:t xml:space="preserve"> </w:t>
      </w:r>
      <w:r w:rsidR="00E2400D" w:rsidRPr="002F2577">
        <w:rPr>
          <w:rFonts w:ascii="Calibri" w:hAnsi="Calibri" w:cs="Calibri"/>
          <w:b/>
          <w:bCs/>
          <w:sz w:val="25"/>
          <w:szCs w:val="25"/>
        </w:rPr>
        <w:t>-</w:t>
      </w:r>
      <w:r w:rsidRPr="002F2577">
        <w:rPr>
          <w:rFonts w:ascii="Calibri" w:hAnsi="Calibri" w:cs="Calibri"/>
          <w:b/>
          <w:bCs/>
          <w:sz w:val="25"/>
          <w:szCs w:val="25"/>
        </w:rPr>
        <w:t xml:space="preserve"> 44000</w:t>
      </w:r>
      <w:r w:rsidR="00E2400D" w:rsidRPr="002F2577">
        <w:rPr>
          <w:rFonts w:ascii="Calibri" w:hAnsi="Calibri" w:cs="Calibri"/>
          <w:b/>
          <w:bCs/>
          <w:sz w:val="25"/>
          <w:szCs w:val="25"/>
        </w:rPr>
        <w:t xml:space="preserve"> </w:t>
      </w:r>
      <w:r w:rsidRPr="002F2577">
        <w:rPr>
          <w:rFonts w:ascii="Calibri" w:hAnsi="Calibri" w:cs="Calibri"/>
          <w:b/>
          <w:bCs/>
          <w:sz w:val="25"/>
          <w:szCs w:val="25"/>
        </w:rPr>
        <w:t>N</w:t>
      </w:r>
      <w:r w:rsidR="00E2400D" w:rsidRPr="002F2577">
        <w:rPr>
          <w:rFonts w:ascii="Calibri" w:hAnsi="Calibri" w:cs="Calibri"/>
          <w:b/>
          <w:bCs/>
          <w:sz w:val="25"/>
          <w:szCs w:val="25"/>
        </w:rPr>
        <w:t>ANTES</w:t>
      </w:r>
    </w:p>
    <w:p w14:paraId="7D2440E9" w14:textId="77777777" w:rsidR="00256D37" w:rsidRPr="002F2577" w:rsidRDefault="0091006A" w:rsidP="00DE508F">
      <w:pPr>
        <w:pStyle w:val="Standard"/>
        <w:jc w:val="center"/>
        <w:rPr>
          <w:rFonts w:ascii="Calibri" w:hAnsi="Calibri" w:cs="Calibri"/>
          <w:b/>
          <w:bCs/>
          <w:sz w:val="25"/>
          <w:szCs w:val="25"/>
        </w:rPr>
      </w:pPr>
      <w:r w:rsidRPr="002F2577">
        <w:rPr>
          <w:rFonts w:ascii="Calibri" w:hAnsi="Calibri" w:cs="Calibri"/>
          <w:b/>
          <w:bCs/>
          <w:sz w:val="25"/>
          <w:szCs w:val="25"/>
        </w:rPr>
        <w:t xml:space="preserve">Tél. </w:t>
      </w:r>
      <w:r w:rsidR="00256D37" w:rsidRPr="002F2577">
        <w:rPr>
          <w:rFonts w:ascii="Calibri" w:hAnsi="Calibri" w:cs="Calibri"/>
          <w:b/>
          <w:bCs/>
          <w:sz w:val="25"/>
          <w:szCs w:val="25"/>
        </w:rPr>
        <w:t>07 83 44 22 61     -    videgrenier.bouffay@gmail.com</w:t>
      </w:r>
    </w:p>
    <w:sectPr w:rsidR="00256D37" w:rsidRPr="002F2577">
      <w:pgSz w:w="11906" w:h="16838"/>
      <w:pgMar w:top="567" w:right="850" w:bottom="567" w:left="850" w:header="720" w:footer="720" w:gutter="0"/>
      <w:cols w:space="72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02E"/>
    <w:rsid w:val="00013530"/>
    <w:rsid w:val="00022504"/>
    <w:rsid w:val="0004533B"/>
    <w:rsid w:val="00071C92"/>
    <w:rsid w:val="0008550B"/>
    <w:rsid w:val="000C7EBD"/>
    <w:rsid w:val="000E3A97"/>
    <w:rsid w:val="001101E2"/>
    <w:rsid w:val="001161AB"/>
    <w:rsid w:val="00145516"/>
    <w:rsid w:val="00163CBD"/>
    <w:rsid w:val="001676B5"/>
    <w:rsid w:val="001A6A7C"/>
    <w:rsid w:val="00231229"/>
    <w:rsid w:val="00234A0C"/>
    <w:rsid w:val="00256D37"/>
    <w:rsid w:val="00274563"/>
    <w:rsid w:val="00296E99"/>
    <w:rsid w:val="002B0319"/>
    <w:rsid w:val="002B59DB"/>
    <w:rsid w:val="002F1971"/>
    <w:rsid w:val="002F2577"/>
    <w:rsid w:val="0030402E"/>
    <w:rsid w:val="0033427B"/>
    <w:rsid w:val="0036199E"/>
    <w:rsid w:val="00363FAB"/>
    <w:rsid w:val="00377011"/>
    <w:rsid w:val="00382AC1"/>
    <w:rsid w:val="003859EC"/>
    <w:rsid w:val="003A6B65"/>
    <w:rsid w:val="003A723C"/>
    <w:rsid w:val="003C6947"/>
    <w:rsid w:val="003E1F96"/>
    <w:rsid w:val="0048083F"/>
    <w:rsid w:val="004D2537"/>
    <w:rsid w:val="004D36F4"/>
    <w:rsid w:val="004E7872"/>
    <w:rsid w:val="005005A0"/>
    <w:rsid w:val="00514F91"/>
    <w:rsid w:val="0056499A"/>
    <w:rsid w:val="00580B1C"/>
    <w:rsid w:val="00742D41"/>
    <w:rsid w:val="00747ECA"/>
    <w:rsid w:val="00787F2B"/>
    <w:rsid w:val="007B5E82"/>
    <w:rsid w:val="007C0663"/>
    <w:rsid w:val="007D55D0"/>
    <w:rsid w:val="007E573D"/>
    <w:rsid w:val="008551F7"/>
    <w:rsid w:val="00863AC3"/>
    <w:rsid w:val="008760C2"/>
    <w:rsid w:val="00877007"/>
    <w:rsid w:val="008E746C"/>
    <w:rsid w:val="0091006A"/>
    <w:rsid w:val="009372F1"/>
    <w:rsid w:val="009479C6"/>
    <w:rsid w:val="00957920"/>
    <w:rsid w:val="00961B8D"/>
    <w:rsid w:val="00977F83"/>
    <w:rsid w:val="009D7DAB"/>
    <w:rsid w:val="009F2E66"/>
    <w:rsid w:val="00A06E28"/>
    <w:rsid w:val="00A408AC"/>
    <w:rsid w:val="00A575A2"/>
    <w:rsid w:val="00A90E64"/>
    <w:rsid w:val="00B24EA9"/>
    <w:rsid w:val="00BA129F"/>
    <w:rsid w:val="00BA681B"/>
    <w:rsid w:val="00BF21AB"/>
    <w:rsid w:val="00BF3C6B"/>
    <w:rsid w:val="00CC5D9E"/>
    <w:rsid w:val="00CE49CE"/>
    <w:rsid w:val="00CF305C"/>
    <w:rsid w:val="00CF4A98"/>
    <w:rsid w:val="00D24A6F"/>
    <w:rsid w:val="00D47FE7"/>
    <w:rsid w:val="00DC1698"/>
    <w:rsid w:val="00DE508F"/>
    <w:rsid w:val="00E02F4D"/>
    <w:rsid w:val="00E2400D"/>
    <w:rsid w:val="00E43FBB"/>
    <w:rsid w:val="00EB21CA"/>
    <w:rsid w:val="00EB305A"/>
    <w:rsid w:val="00EF33EE"/>
    <w:rsid w:val="00F1425E"/>
    <w:rsid w:val="00F237AE"/>
    <w:rsid w:val="00F57BAE"/>
    <w:rsid w:val="00F7186D"/>
    <w:rsid w:val="00FF12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162371"/>
  <w15:chartTrackingRefBased/>
  <w15:docId w15:val="{BF16CB15-A57E-4014-8B42-06810A4F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paragraph" w:styleId="Titre1">
    <w:name w:val="heading 1"/>
    <w:basedOn w:val="Titre3"/>
    <w:qFormat/>
    <w:pPr>
      <w:outlineLvl w:val="0"/>
    </w:pPr>
  </w:style>
  <w:style w:type="paragraph" w:styleId="Titre2">
    <w:name w:val="heading 2"/>
    <w:basedOn w:val="Titre3"/>
    <w:qFormat/>
    <w:pPr>
      <w:outlineLvl w:val="1"/>
    </w:pPr>
  </w:style>
  <w:style w:type="paragraph" w:styleId="Titre30">
    <w:name w:val="heading 3"/>
    <w:basedOn w:val="Titre3"/>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3">
    <w:name w:val="Titre3"/>
    <w:basedOn w:val="Normal"/>
    <w:next w:val="Corpsdetexte"/>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Standard">
    <w:name w:val="Standard"/>
    <w:pPr>
      <w:suppressAutoHyphens/>
      <w:spacing w:line="200" w:lineRule="atLeast"/>
    </w:pPr>
    <w:rPr>
      <w:rFonts w:ascii="Mangal" w:eastAsia="Tahoma" w:hAnsi="Mangal" w:cs="Liberation Sans"/>
      <w:color w:val="000000"/>
      <w:kern w:val="1"/>
      <w:sz w:val="36"/>
      <w:szCs w:val="24"/>
      <w:lang w:eastAsia="zh-CN" w:bidi="hi-IN"/>
    </w:rPr>
  </w:style>
  <w:style w:type="paragraph" w:customStyle="1" w:styleId="Objetavecflche">
    <w:name w:val="Objet avec flèche"/>
    <w:basedOn w:val="Standard"/>
  </w:style>
  <w:style w:type="paragraph" w:customStyle="1" w:styleId="Objetavecombre">
    <w:name w:val="Objet avec ombre"/>
    <w:basedOn w:val="Standard"/>
  </w:style>
  <w:style w:type="paragraph" w:customStyle="1" w:styleId="Objetsansremplissage">
    <w:name w:val="Objet sans remplissage"/>
    <w:basedOn w:val="Standard"/>
  </w:style>
  <w:style w:type="paragraph" w:customStyle="1" w:styleId="Objetsansremplissageetsansligne">
    <w:name w:val="Objet sans remplissage et sans ligne"/>
    <w:basedOn w:val="Standard"/>
  </w:style>
  <w:style w:type="paragraph" w:customStyle="1" w:styleId="Corpsdetextejustifi">
    <w:name w:val="Corps de texte justifié"/>
    <w:basedOn w:val="Standard"/>
  </w:style>
  <w:style w:type="paragraph" w:customStyle="1" w:styleId="Titreprincipal1">
    <w:name w:val="Titre principal1"/>
    <w:basedOn w:val="Standard"/>
    <w:pPr>
      <w:jc w:val="center"/>
    </w:pPr>
  </w:style>
  <w:style w:type="paragraph" w:customStyle="1" w:styleId="Titreprincipal2">
    <w:name w:val="Titre principal2"/>
    <w:basedOn w:val="Standard"/>
    <w:pPr>
      <w:spacing w:before="57" w:after="57"/>
      <w:ind w:right="113"/>
      <w:jc w:val="center"/>
    </w:pPr>
  </w:style>
  <w:style w:type="paragraph" w:customStyle="1" w:styleId="Titre10">
    <w:name w:val="Titre1"/>
    <w:basedOn w:val="Standard"/>
    <w:pPr>
      <w:spacing w:before="238" w:after="119"/>
    </w:pPr>
  </w:style>
  <w:style w:type="paragraph" w:customStyle="1" w:styleId="Titre20">
    <w:name w:val="Titre2"/>
    <w:basedOn w:val="Standard"/>
    <w:pPr>
      <w:spacing w:before="238" w:after="119"/>
    </w:pPr>
  </w:style>
  <w:style w:type="paragraph" w:customStyle="1" w:styleId="Lignedecote">
    <w:name w:val="Ligne de cote"/>
    <w:basedOn w:val="Standard"/>
  </w:style>
  <w:style w:type="paragraph" w:customStyle="1" w:styleId="StandardLTGliederung1">
    <w:name w:val="Standard~LT~Gliederung 1"/>
    <w:pPr>
      <w:suppressAutoHyphens/>
      <w:spacing w:before="283"/>
    </w:pPr>
    <w:rPr>
      <w:rFonts w:ascii="Mangal" w:eastAsia="Tahoma" w:hAnsi="Mangal" w:cs="Liberation Sans"/>
      <w:color w:val="000000"/>
      <w:kern w:val="1"/>
      <w:sz w:val="63"/>
      <w:szCs w:val="24"/>
      <w:lang w:eastAsia="zh-CN" w:bidi="hi-IN"/>
    </w:rPr>
  </w:style>
  <w:style w:type="paragraph" w:customStyle="1" w:styleId="StandardLTGliederung2">
    <w:name w:val="Standard~LT~Gliederung 2"/>
    <w:basedOn w:val="StandardLTGliederung1"/>
    <w:pPr>
      <w:spacing w:before="227"/>
    </w:pPr>
    <w:rPr>
      <w:sz w:val="56"/>
    </w:rPr>
  </w:style>
  <w:style w:type="paragraph" w:customStyle="1" w:styleId="StandardLTGliederung3">
    <w:name w:val="Standard~LT~Gliederung 3"/>
    <w:basedOn w:val="StandardLTGliederung2"/>
    <w:pPr>
      <w:spacing w:before="170"/>
    </w:pPr>
    <w:rPr>
      <w:sz w:val="48"/>
    </w:rPr>
  </w:style>
  <w:style w:type="paragraph" w:customStyle="1" w:styleId="StandardLTGliederung4">
    <w:name w:val="Standard~LT~Gliederung 4"/>
    <w:basedOn w:val="StandardLTGliederung3"/>
    <w:pPr>
      <w:spacing w:before="113"/>
    </w:pPr>
    <w:rPr>
      <w:sz w:val="40"/>
    </w:rPr>
  </w:style>
  <w:style w:type="paragraph" w:customStyle="1" w:styleId="StandardLTGliederung5">
    <w:name w:val="Standard~LT~Gliederung 5"/>
    <w:basedOn w:val="StandardLTGliederung4"/>
    <w:pPr>
      <w:spacing w:before="57"/>
    </w:pPr>
  </w:style>
  <w:style w:type="paragraph" w:customStyle="1" w:styleId="StandardLTGliederung6">
    <w:name w:val="Standard~LT~Gliederung 6"/>
    <w:basedOn w:val="StandardLTGliederung5"/>
  </w:style>
  <w:style w:type="paragraph" w:customStyle="1" w:styleId="StandardLTGliederung7">
    <w:name w:val="Standard~LT~Gliederung 7"/>
    <w:basedOn w:val="StandardLTGliederung6"/>
  </w:style>
  <w:style w:type="paragraph" w:customStyle="1" w:styleId="StandardLTGliederung8">
    <w:name w:val="Standard~LT~Gliederung 8"/>
    <w:basedOn w:val="StandardLTGliederung7"/>
  </w:style>
  <w:style w:type="paragraph" w:customStyle="1" w:styleId="StandardLTGliederung9">
    <w:name w:val="Standard~LT~Gliederung 9"/>
    <w:basedOn w:val="StandardLTGliederung8"/>
  </w:style>
  <w:style w:type="paragraph" w:customStyle="1" w:styleId="StandardLTTitel">
    <w:name w:val="Standard~LT~Titel"/>
    <w:pPr>
      <w:suppressAutoHyphens/>
      <w:jc w:val="center"/>
    </w:pPr>
    <w:rPr>
      <w:rFonts w:ascii="Mangal" w:eastAsia="Tahoma" w:hAnsi="Mangal" w:cs="Liberation Sans"/>
      <w:color w:val="000000"/>
      <w:kern w:val="1"/>
      <w:sz w:val="88"/>
      <w:szCs w:val="24"/>
      <w:lang w:eastAsia="zh-CN" w:bidi="hi-IN"/>
    </w:rPr>
  </w:style>
  <w:style w:type="paragraph" w:customStyle="1" w:styleId="StandardLTUntertitel">
    <w:name w:val="Standard~LT~Untertitel"/>
    <w:pPr>
      <w:suppressAutoHyphens/>
      <w:jc w:val="center"/>
    </w:pPr>
    <w:rPr>
      <w:rFonts w:ascii="Mangal" w:eastAsia="Tahoma" w:hAnsi="Mangal" w:cs="Liberation Sans"/>
      <w:color w:val="000000"/>
      <w:kern w:val="1"/>
      <w:sz w:val="64"/>
      <w:szCs w:val="24"/>
      <w:lang w:eastAsia="zh-CN" w:bidi="hi-IN"/>
    </w:rPr>
  </w:style>
  <w:style w:type="paragraph" w:customStyle="1" w:styleId="StandardLTNotizen">
    <w:name w:val="Standard~LT~Notizen"/>
    <w:pPr>
      <w:suppressAutoHyphens/>
      <w:ind w:left="340" w:hanging="340"/>
    </w:pPr>
    <w:rPr>
      <w:rFonts w:ascii="Mangal" w:eastAsia="Tahoma" w:hAnsi="Mangal" w:cs="Liberation Sans"/>
      <w:color w:val="000000"/>
      <w:kern w:val="1"/>
      <w:sz w:val="40"/>
      <w:szCs w:val="24"/>
      <w:lang w:eastAsia="zh-CN" w:bidi="hi-IN"/>
    </w:rPr>
  </w:style>
  <w:style w:type="paragraph" w:customStyle="1" w:styleId="StandardLTHintergrundobjekte">
    <w:name w:val="Standard~LT~Hintergrundobjekte"/>
    <w:pPr>
      <w:suppressAutoHyphens/>
    </w:pPr>
    <w:rPr>
      <w:rFonts w:ascii="Liberation Serif" w:eastAsia="Tahoma" w:hAnsi="Liberation Serif" w:cs="Liberation Sans"/>
      <w:kern w:val="1"/>
      <w:sz w:val="24"/>
      <w:szCs w:val="24"/>
      <w:lang w:eastAsia="zh-CN" w:bidi="hi-IN"/>
    </w:rPr>
  </w:style>
  <w:style w:type="paragraph" w:customStyle="1" w:styleId="StandardLTHintergrund">
    <w:name w:val="Standard~LT~Hintergrund"/>
    <w:pPr>
      <w:suppressAutoHyphens/>
    </w:pPr>
    <w:rPr>
      <w:rFonts w:ascii="Liberation Serif" w:eastAsia="Tahoma" w:hAnsi="Liberation Serif" w:cs="Liberation Sans"/>
      <w:kern w:val="1"/>
      <w:sz w:val="24"/>
      <w:szCs w:val="24"/>
      <w:lang w:eastAsia="zh-CN" w:bidi="hi-IN"/>
    </w:rPr>
  </w:style>
  <w:style w:type="paragraph" w:customStyle="1" w:styleId="default">
    <w:name w:val="default"/>
    <w:pPr>
      <w:suppressAutoHyphens/>
      <w:spacing w:line="200" w:lineRule="atLeast"/>
    </w:pPr>
    <w:rPr>
      <w:rFonts w:ascii="Mangal" w:eastAsia="Tahoma" w:hAnsi="Mangal" w:cs="Liberation Sans"/>
      <w:color w:val="000000"/>
      <w:kern w:val="1"/>
      <w:sz w:val="36"/>
      <w:szCs w:val="24"/>
      <w:lang w:eastAsia="zh-CN"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oise1">
    <w:name w:val="turquoise1"/>
    <w:basedOn w:val="default"/>
  </w:style>
  <w:style w:type="paragraph" w:customStyle="1" w:styleId="turquoise2">
    <w:name w:val="turquoise2"/>
    <w:basedOn w:val="default"/>
  </w:style>
  <w:style w:type="paragraph" w:customStyle="1" w:styleId="turquoise3">
    <w:name w:val="turquo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Objetsdarrire-plan">
    <w:name w:val="Objets d'arrière-plan"/>
    <w:pPr>
      <w:suppressAutoHyphens/>
    </w:pPr>
    <w:rPr>
      <w:rFonts w:ascii="Liberation Serif" w:eastAsia="Tahoma" w:hAnsi="Liberation Serif" w:cs="Liberation Sans"/>
      <w:kern w:val="1"/>
      <w:sz w:val="24"/>
      <w:szCs w:val="24"/>
      <w:lang w:eastAsia="zh-CN" w:bidi="hi-IN"/>
    </w:rPr>
  </w:style>
  <w:style w:type="paragraph" w:customStyle="1" w:styleId="Arrire-plan">
    <w:name w:val="Arrière-plan"/>
    <w:pPr>
      <w:suppressAutoHyphens/>
    </w:pPr>
    <w:rPr>
      <w:rFonts w:ascii="Liberation Serif" w:eastAsia="Tahoma" w:hAnsi="Liberation Serif" w:cs="Liberation Sans"/>
      <w:kern w:val="1"/>
      <w:sz w:val="24"/>
      <w:szCs w:val="24"/>
      <w:lang w:eastAsia="zh-CN" w:bidi="hi-IN"/>
    </w:rPr>
  </w:style>
  <w:style w:type="paragraph" w:customStyle="1" w:styleId="Notes">
    <w:name w:val="Notes"/>
    <w:pPr>
      <w:suppressAutoHyphens/>
      <w:ind w:left="340" w:hanging="340"/>
    </w:pPr>
    <w:rPr>
      <w:rFonts w:ascii="Mangal" w:eastAsia="Tahoma" w:hAnsi="Mangal" w:cs="Liberation Sans"/>
      <w:color w:val="000000"/>
      <w:kern w:val="1"/>
      <w:sz w:val="40"/>
      <w:szCs w:val="24"/>
      <w:lang w:eastAsia="zh-CN" w:bidi="hi-IN"/>
    </w:rPr>
  </w:style>
  <w:style w:type="paragraph" w:customStyle="1" w:styleId="Plan1">
    <w:name w:val="Plan 1"/>
    <w:pPr>
      <w:suppressAutoHyphens/>
      <w:spacing w:before="283"/>
    </w:pPr>
    <w:rPr>
      <w:rFonts w:ascii="Mangal" w:eastAsia="Tahoma" w:hAnsi="Mangal" w:cs="Liberation Sans"/>
      <w:color w:val="000000"/>
      <w:kern w:val="1"/>
      <w:sz w:val="63"/>
      <w:szCs w:val="24"/>
      <w:lang w:eastAsia="zh-CN" w:bidi="hi-IN"/>
    </w:rPr>
  </w:style>
  <w:style w:type="paragraph" w:customStyle="1" w:styleId="Plan2">
    <w:name w:val="Plan 2"/>
    <w:basedOn w:val="Plan1"/>
    <w:pPr>
      <w:spacing w:before="227"/>
    </w:pPr>
    <w:rPr>
      <w:sz w:val="56"/>
    </w:rPr>
  </w:style>
  <w:style w:type="paragraph" w:customStyle="1" w:styleId="Plan3">
    <w:name w:val="Plan 3"/>
    <w:basedOn w:val="Plan2"/>
    <w:pPr>
      <w:spacing w:before="170"/>
    </w:pPr>
    <w:rPr>
      <w:sz w:val="48"/>
    </w:rPr>
  </w:style>
  <w:style w:type="paragraph" w:customStyle="1" w:styleId="Plan4">
    <w:name w:val="Plan 4"/>
    <w:basedOn w:val="Plan3"/>
    <w:pPr>
      <w:spacing w:before="113"/>
    </w:pPr>
    <w:rPr>
      <w:sz w:val="40"/>
    </w:rPr>
  </w:style>
  <w:style w:type="paragraph" w:customStyle="1" w:styleId="Plan5">
    <w:name w:val="Plan 5"/>
    <w:basedOn w:val="Plan4"/>
    <w:pPr>
      <w:spacing w:before="57"/>
    </w:pPr>
  </w:style>
  <w:style w:type="paragraph" w:customStyle="1" w:styleId="Plan6">
    <w:name w:val="Plan 6"/>
    <w:basedOn w:val="Plan5"/>
  </w:style>
  <w:style w:type="paragraph" w:customStyle="1" w:styleId="Plan7">
    <w:name w:val="Plan 7"/>
    <w:basedOn w:val="Plan6"/>
  </w:style>
  <w:style w:type="paragraph" w:customStyle="1" w:styleId="Plan8">
    <w:name w:val="Plan 8"/>
    <w:basedOn w:val="Plan7"/>
  </w:style>
  <w:style w:type="paragraph" w:customStyle="1" w:styleId="Plan9">
    <w:name w:val="Plan 9"/>
    <w:basedOn w:val="Plan8"/>
  </w:style>
  <w:style w:type="paragraph" w:customStyle="1" w:styleId="LienInternet">
    <w:name w:val="Lien Internet"/>
    <w:pPr>
      <w:suppressAutoHyphens/>
    </w:pPr>
    <w:rPr>
      <w:rFonts w:ascii="Liberation Serif" w:eastAsia="Tahoma" w:hAnsi="Liberation Serif" w:cs="Liberation Sans"/>
      <w:color w:val="0000FF"/>
      <w:kern w:val="1"/>
      <w:sz w:val="24"/>
      <w:szCs w:val="24"/>
      <w:u w:val="single"/>
      <w:lang w:eastAsia="zh-CN" w:bidi="hi-IN"/>
    </w:rPr>
  </w:style>
  <w:style w:type="paragraph" w:customStyle="1" w:styleId="Policepardfaut1">
    <w:name w:val="Police par défaut1"/>
    <w:pPr>
      <w:suppressAutoHyphens/>
    </w:pPr>
    <w:rPr>
      <w:rFonts w:ascii="Liberation Serif" w:eastAsia="Tahoma" w:hAnsi="Liberation Serif" w:cs="Liberation Sans"/>
      <w:kern w:val="1"/>
      <w:sz w:val="24"/>
      <w:szCs w:val="24"/>
      <w:lang w:eastAsia="zh-CN" w:bidi="hi-IN"/>
    </w:rPr>
  </w:style>
  <w:style w:type="paragraph" w:customStyle="1" w:styleId="Quotations">
    <w:name w:val="Quotations"/>
    <w:basedOn w:val="Normal"/>
  </w:style>
  <w:style w:type="paragraph" w:styleId="Titre">
    <w:name w:val="Title"/>
    <w:basedOn w:val="Titre3"/>
    <w:qFormat/>
  </w:style>
  <w:style w:type="paragraph" w:styleId="Sous-titre">
    <w:name w:val="Subtitle"/>
    <w:basedOn w:val="Titre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77231-A3F4-477A-8BC8-1BB1ECEF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564</Words>
  <Characters>3105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Gourmelon</dc:creator>
  <cp:keywords/>
  <cp:lastModifiedBy>Daniel BOUFFLERS</cp:lastModifiedBy>
  <cp:revision>76</cp:revision>
  <cp:lastPrinted>2021-06-07T13:00:00Z</cp:lastPrinted>
  <dcterms:created xsi:type="dcterms:W3CDTF">2018-01-23T17:43:00Z</dcterms:created>
  <dcterms:modified xsi:type="dcterms:W3CDTF">2025-03-03T14:20:00Z</dcterms:modified>
</cp:coreProperties>
</file>