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8543" w14:textId="77777777" w:rsidR="00AB0106" w:rsidRDefault="00AB0106">
      <w:pPr>
        <w:pStyle w:val="Titre1Surlign"/>
        <w:outlineLvl w:val="9"/>
      </w:pPr>
    </w:p>
    <w:p w14:paraId="0D50C718" w14:textId="654774CE" w:rsidR="00AB0106" w:rsidRPr="00AB0106" w:rsidRDefault="00AB0106" w:rsidP="00AB0106">
      <w:pPr>
        <w:rPr>
          <w:rFonts w:cstheme="minorHAnsi"/>
          <w:b/>
          <w:color w:val="FF0000"/>
          <w:sz w:val="28"/>
          <w:szCs w:val="28"/>
        </w:rPr>
      </w:pPr>
      <w:r w:rsidRPr="00AB0106">
        <w:rPr>
          <w:rFonts w:cstheme="minorHAnsi"/>
          <w:b/>
          <w:color w:val="FF0000"/>
          <w:sz w:val="28"/>
          <w:szCs w:val="28"/>
        </w:rPr>
        <w:t>Pour cette nouvelle édition 2025, nous souhaitions vous informer que l’association de l’Eco</w:t>
      </w:r>
      <w:r w:rsidR="00D0556E">
        <w:rPr>
          <w:rFonts w:cstheme="minorHAnsi"/>
          <w:b/>
          <w:color w:val="FF0000"/>
          <w:sz w:val="28"/>
          <w:szCs w:val="28"/>
        </w:rPr>
        <w:t xml:space="preserve">le Louise Michel a </w:t>
      </w:r>
      <w:bookmarkStart w:id="0" w:name="_GoBack"/>
      <w:bookmarkEnd w:id="0"/>
      <w:r w:rsidR="00D767E4">
        <w:rPr>
          <w:rFonts w:cstheme="minorHAnsi"/>
          <w:b/>
          <w:color w:val="FF0000"/>
          <w:sz w:val="28"/>
          <w:szCs w:val="28"/>
        </w:rPr>
        <w:t>dû</w:t>
      </w:r>
      <w:r w:rsidR="00D0556E">
        <w:rPr>
          <w:rFonts w:cstheme="minorHAnsi"/>
          <w:b/>
          <w:color w:val="FF0000"/>
          <w:sz w:val="28"/>
          <w:szCs w:val="28"/>
        </w:rPr>
        <w:t xml:space="preserve"> délocaliser</w:t>
      </w:r>
      <w:r w:rsidRPr="00AB0106">
        <w:rPr>
          <w:rFonts w:cstheme="minorHAnsi"/>
          <w:b/>
          <w:color w:val="FF0000"/>
          <w:sz w:val="28"/>
          <w:szCs w:val="28"/>
        </w:rPr>
        <w:t xml:space="preserve"> son traditionnel Vide Grenier vers une autre</w:t>
      </w:r>
      <w:r w:rsidR="00D0556E">
        <w:rPr>
          <w:rFonts w:cstheme="minorHAnsi"/>
          <w:b/>
          <w:color w:val="FF0000"/>
          <w:sz w:val="28"/>
          <w:szCs w:val="28"/>
        </w:rPr>
        <w:t xml:space="preserve"> zone du village (rue des écoles</w:t>
      </w:r>
      <w:r w:rsidRPr="00AB0106">
        <w:rPr>
          <w:rFonts w:cstheme="minorHAnsi"/>
          <w:b/>
          <w:color w:val="FF0000"/>
          <w:sz w:val="28"/>
          <w:szCs w:val="28"/>
        </w:rPr>
        <w:t xml:space="preserve"> et ses alentours) compte tenu de travaux sur la commune, notamment le pont de St Martory, qui rendai</w:t>
      </w:r>
      <w:r w:rsidR="00D0556E">
        <w:rPr>
          <w:rFonts w:cstheme="minorHAnsi"/>
          <w:b/>
          <w:color w:val="FF0000"/>
          <w:sz w:val="28"/>
          <w:szCs w:val="28"/>
        </w:rPr>
        <w:t>en</w:t>
      </w:r>
      <w:r w:rsidRPr="00AB0106">
        <w:rPr>
          <w:rFonts w:cstheme="minorHAnsi"/>
          <w:b/>
          <w:color w:val="FF0000"/>
          <w:sz w:val="28"/>
          <w:szCs w:val="28"/>
        </w:rPr>
        <w:t xml:space="preserve">t impossible la bonne tenue de la manifestation. </w:t>
      </w:r>
    </w:p>
    <w:p w14:paraId="6EF2959E" w14:textId="77777777" w:rsidR="00AB0106" w:rsidRPr="00AB0106" w:rsidRDefault="00AB0106" w:rsidP="00AB0106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B0106">
        <w:rPr>
          <w:rFonts w:cstheme="minorHAnsi"/>
          <w:b/>
          <w:color w:val="FF0000"/>
          <w:sz w:val="28"/>
          <w:szCs w:val="28"/>
        </w:rPr>
        <w:t xml:space="preserve">Nous sommes conscients du changement mais vous assurons garder la qualité de notre accueil et investissement pour que la journée se passe dans les meilleures conditions pour tous.  </w:t>
      </w:r>
    </w:p>
    <w:p w14:paraId="7B659B25" w14:textId="54C54416" w:rsidR="00E144EB" w:rsidRDefault="00AB0106">
      <w:pPr>
        <w:pStyle w:val="Titre1Surlign"/>
        <w:outlineLvl w:val="9"/>
      </w:pPr>
      <w:r>
        <w:t>R</w:t>
      </w:r>
      <w:r w:rsidR="00BA74FC">
        <w:t>EGLEMENT DU VIDE GRENIER 20</w:t>
      </w:r>
      <w:r w:rsidR="00CC5886">
        <w:t>2</w:t>
      </w:r>
      <w:r w:rsidR="00B76FE3">
        <w:t>5</w:t>
      </w:r>
    </w:p>
    <w:p w14:paraId="7B659B26" w14:textId="77777777" w:rsidR="00E144EB" w:rsidRDefault="00BA74FC">
      <w:pPr>
        <w:pStyle w:val="Titre1"/>
      </w:pPr>
      <w:r>
        <w:t>Objet du règlement :</w:t>
      </w:r>
    </w:p>
    <w:p w14:paraId="7B659B27" w14:textId="77777777" w:rsidR="00E144EB" w:rsidRDefault="00BA74FC">
      <w:pPr>
        <w:pStyle w:val="Standard"/>
      </w:pPr>
      <w:r>
        <w:t>Le présent règlement a pour but de règlementer le Vide Grenier de Saint Martory organisé par l’Association des Parents d’élèves de l’école Louise Michel de Saint-Martory.</w:t>
      </w:r>
    </w:p>
    <w:p w14:paraId="7B659B28" w14:textId="77777777" w:rsidR="00E144EB" w:rsidRDefault="00BA74FC">
      <w:pPr>
        <w:pStyle w:val="Titre1"/>
      </w:pPr>
      <w:r>
        <w:t>Inscriptions:</w:t>
      </w:r>
    </w:p>
    <w:p w14:paraId="7B659B29" w14:textId="77777777" w:rsidR="00E144EB" w:rsidRDefault="00BA74FC">
      <w:pPr>
        <w:pStyle w:val="Standard"/>
      </w:pPr>
      <w:r>
        <w:t>Le Vide Grenier n’est pas ouvert aux personnes exerçant au titre d’une activité professionnelle.</w:t>
      </w:r>
      <w:r>
        <w:br/>
        <w:t>Le comité organisateur se réserve le droit de limiter le nombre de participants.</w:t>
      </w:r>
      <w:r>
        <w:br/>
        <w:t>Votre inscription ne sera prise en compte, dans la limite des places disponibles, qu’à réception du dossier complet comprenant :</w:t>
      </w:r>
    </w:p>
    <w:p w14:paraId="7B659B2A" w14:textId="77777777" w:rsidR="00E144EB" w:rsidRDefault="00BA74FC">
      <w:pPr>
        <w:pStyle w:val="Paragraphedeliste"/>
        <w:numPr>
          <w:ilvl w:val="0"/>
          <w:numId w:val="6"/>
        </w:numPr>
        <w:spacing w:line="264" w:lineRule="auto"/>
      </w:pPr>
      <w:r>
        <w:t>La fiche d’inscription complétée</w:t>
      </w:r>
    </w:p>
    <w:p w14:paraId="7B659B2B" w14:textId="77777777" w:rsidR="00E144EB" w:rsidRDefault="00BA74FC">
      <w:pPr>
        <w:pStyle w:val="Paragraphedeliste"/>
        <w:numPr>
          <w:ilvl w:val="0"/>
          <w:numId w:val="4"/>
        </w:numPr>
        <w:spacing w:line="264" w:lineRule="auto"/>
      </w:pPr>
      <w:r>
        <w:t>Le paiement de l’emplacement réservé</w:t>
      </w:r>
    </w:p>
    <w:p w14:paraId="7B659B2C" w14:textId="77777777" w:rsidR="00E144EB" w:rsidRDefault="00BA74FC">
      <w:pPr>
        <w:pStyle w:val="Titre1"/>
      </w:pPr>
      <w:r>
        <w:t>Annulation :</w:t>
      </w:r>
    </w:p>
    <w:p w14:paraId="7B659B2D" w14:textId="77777777" w:rsidR="00CC5886" w:rsidRDefault="00BA74FC">
      <w:pPr>
        <w:pStyle w:val="Standard"/>
      </w:pPr>
      <w:r>
        <w:t>Toute annulation effectuée jusqu’à 15 jours avant la date de l’évènement fera l’objet d’un remboursement. Passé cette date, les sommes versées resteront dans ce cas acquises aux organisateurs à titre d’indemnité.</w:t>
      </w:r>
      <w:r w:rsidR="00CC5886">
        <w:br/>
        <w:t>Toute annulation de la manifestation du fait des organisateurs donnera lieu à un remboursement des sommes engagées au titre de leur emplacement.</w:t>
      </w:r>
    </w:p>
    <w:p w14:paraId="7B659B2E" w14:textId="77777777" w:rsidR="00E144EB" w:rsidRDefault="00BA74FC">
      <w:pPr>
        <w:pStyle w:val="Titre1"/>
      </w:pPr>
      <w:r>
        <w:t>Responsabilités :</w:t>
      </w:r>
    </w:p>
    <w:p w14:paraId="7B659B2F" w14:textId="77777777" w:rsidR="00E144EB" w:rsidRDefault="00BA74FC">
      <w:pPr>
        <w:pStyle w:val="Standard"/>
      </w:pPr>
      <w:r>
        <w:t>Les objets exposés sont sous l’entière responsabilité de leur propriétaire. Les organisateurs déclinent toute responsabilité en cas de vol, casse ou autre détérioration ainsi qu’en cas d’accident lors de démonstration.</w:t>
      </w:r>
    </w:p>
    <w:p w14:paraId="7B659B30" w14:textId="77777777" w:rsidR="00E144EB" w:rsidRDefault="00BA74FC">
      <w:pPr>
        <w:pStyle w:val="Titre1"/>
      </w:pPr>
      <w:r>
        <w:t>Accueil :</w:t>
      </w:r>
    </w:p>
    <w:p w14:paraId="7B659B31" w14:textId="2DD9ED97" w:rsidR="00E144EB" w:rsidRDefault="00BA74FC">
      <w:pPr>
        <w:pStyle w:val="Standard"/>
      </w:pPr>
      <w:r>
        <w:t>L’accueil des exposants se fera le jour de la manifestation à partir de 06h00.</w:t>
      </w:r>
      <w:r>
        <w:br/>
        <w:t>Un café sera offert aux exposants.</w:t>
      </w:r>
      <w:r>
        <w:br/>
        <w:t>Les exposants sont priés de laisser leur emplacement propre à leur départ.</w:t>
      </w:r>
      <w:r>
        <w:br/>
        <w:t xml:space="preserve">Les emplacements qui ne seront pas occupés à 8h30 ne seront plus réservés et pourront être </w:t>
      </w:r>
      <w:r>
        <w:lastRenderedPageBreak/>
        <w:t>éventuellement attribués à d’autres exposants. Les sommes versées resteront dans ce cas acquises aux organisateurs à titre d’indemnité.</w:t>
      </w:r>
      <w:r>
        <w:br/>
        <w:t xml:space="preserve">Il est interdit aux exposants de s’installer sur place, sans y avoir été préalablement invité par les </w:t>
      </w:r>
      <w:r w:rsidR="00AB0106">
        <w:t>orga</w:t>
      </w:r>
      <w:r>
        <w:t>nisateurs. Ceux-ci se réservent le droit de faire déplacer les personnes ayant choisi une place sans y avoir été autorisé préalablement.</w:t>
      </w:r>
      <w:r>
        <w:br/>
        <w:t>La présence à cette journée implique l’acceptation du présent règlement, toute personne ne la respectant pas pourra être exclue, sans pouvoir réclamer le remboursement de sa réservation.</w:t>
      </w:r>
      <w:r>
        <w:br/>
        <w:t>Pour toute question, contactez l’APE au 07.</w:t>
      </w:r>
      <w:r w:rsidR="006D13C5">
        <w:t>68</w:t>
      </w:r>
      <w:r>
        <w:t>.</w:t>
      </w:r>
      <w:r w:rsidR="006D13C5">
        <w:t>81</w:t>
      </w:r>
      <w:r>
        <w:t>.</w:t>
      </w:r>
      <w:r w:rsidR="006D13C5">
        <w:t>16</w:t>
      </w:r>
      <w:r>
        <w:t>.</w:t>
      </w:r>
      <w:r w:rsidR="006D13C5">
        <w:t>7</w:t>
      </w:r>
      <w:r>
        <w:t xml:space="preserve">7 ou </w:t>
      </w:r>
      <w:hyperlink r:id="rId10" w:history="1">
        <w:r>
          <w:t>apestmartory@gmail.com</w:t>
        </w:r>
      </w:hyperlink>
    </w:p>
    <w:p w14:paraId="7B659B32" w14:textId="77777777" w:rsidR="00CC5886" w:rsidRDefault="00CC5886">
      <w:pPr>
        <w:suppressAutoHyphens w:val="0"/>
        <w:rPr>
          <w:rFonts w:ascii="Cambria" w:hAnsi="Cambria"/>
          <w:b/>
          <w:bCs/>
          <w:smallCaps/>
          <w:color w:val="FFFFFF"/>
          <w:sz w:val="28"/>
          <w:szCs w:val="28"/>
        </w:rPr>
      </w:pPr>
      <w:r>
        <w:br w:type="page"/>
      </w:r>
    </w:p>
    <w:p w14:paraId="7B659B33" w14:textId="6040FFDB" w:rsidR="00E144EB" w:rsidRDefault="00BA74FC">
      <w:pPr>
        <w:pStyle w:val="Titre1Surlign"/>
        <w:tabs>
          <w:tab w:val="left" w:pos="1701"/>
        </w:tabs>
        <w:outlineLvl w:val="9"/>
      </w:pPr>
      <w:r>
        <w:lastRenderedPageBreak/>
        <w:t>FICHE D’INSCRIPTION EXPOSANT 20</w:t>
      </w:r>
      <w:r w:rsidR="00CC5886">
        <w:t>2</w:t>
      </w:r>
      <w:r w:rsidR="00B14F23">
        <w:t>5</w:t>
      </w:r>
    </w:p>
    <w:p w14:paraId="7B659B34" w14:textId="77777777" w:rsidR="00E144EB" w:rsidRDefault="00BA74FC">
      <w:pPr>
        <w:tabs>
          <w:tab w:val="left" w:leader="dot" w:pos="4536"/>
          <w:tab w:val="left" w:leader="dot" w:pos="8647"/>
        </w:tabs>
      </w:pPr>
      <w:r>
        <w:t>Date de la manifestation :</w:t>
      </w:r>
    </w:p>
    <w:p w14:paraId="7B659B35" w14:textId="1C7C8D07" w:rsidR="00E144EB" w:rsidRDefault="00B14F23" w:rsidP="00F4142E">
      <w:pPr>
        <w:tabs>
          <w:tab w:val="left" w:leader="dot" w:pos="4536"/>
          <w:tab w:val="left" w:leader="dot" w:pos="8647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Jeudi</w:t>
      </w:r>
      <w:r w:rsidR="00BA74FC">
        <w:rPr>
          <w:b/>
          <w:color w:val="FF0000"/>
          <w:sz w:val="28"/>
          <w:szCs w:val="28"/>
        </w:rPr>
        <w:t xml:space="preserve"> </w:t>
      </w:r>
      <w:r w:rsidR="00CC5886">
        <w:rPr>
          <w:b/>
          <w:color w:val="FF0000"/>
          <w:sz w:val="28"/>
          <w:szCs w:val="28"/>
        </w:rPr>
        <w:t xml:space="preserve">1er </w:t>
      </w:r>
      <w:r w:rsidR="00BA74FC">
        <w:rPr>
          <w:b/>
          <w:color w:val="FF0000"/>
          <w:sz w:val="28"/>
          <w:szCs w:val="28"/>
        </w:rPr>
        <w:t>MAI 20</w:t>
      </w:r>
      <w:r w:rsidR="00CC5886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5</w:t>
      </w:r>
      <w:r w:rsidR="00F4142E">
        <w:rPr>
          <w:b/>
          <w:color w:val="FF0000"/>
          <w:sz w:val="28"/>
          <w:szCs w:val="28"/>
        </w:rPr>
        <w:t xml:space="preserve"> </w:t>
      </w:r>
    </w:p>
    <w:p w14:paraId="7B659B36" w14:textId="77777777" w:rsidR="00E144EB" w:rsidRDefault="00BA74FC">
      <w:pPr>
        <w:pStyle w:val="Standard"/>
        <w:tabs>
          <w:tab w:val="left" w:leader="dot" w:pos="4536"/>
          <w:tab w:val="left" w:leader="dot" w:pos="8647"/>
        </w:tabs>
      </w:pPr>
      <w:r>
        <w:t xml:space="preserve">Nom : </w:t>
      </w:r>
      <w:r>
        <w:tab/>
        <w:t>Prénom :</w:t>
      </w:r>
      <w:r>
        <w:tab/>
      </w:r>
    </w:p>
    <w:p w14:paraId="7B659B37" w14:textId="77777777" w:rsidR="00E144EB" w:rsidRDefault="00BA74FC">
      <w:pPr>
        <w:pStyle w:val="Standard"/>
        <w:tabs>
          <w:tab w:val="left" w:leader="dot" w:pos="8647"/>
        </w:tabs>
      </w:pPr>
      <w:r>
        <w:t xml:space="preserve"> N° de Téléphone :</w:t>
      </w:r>
      <w:r>
        <w:tab/>
      </w:r>
    </w:p>
    <w:p w14:paraId="7B659B38" w14:textId="77777777" w:rsidR="00CC5886" w:rsidRDefault="00CC5886">
      <w:pPr>
        <w:pStyle w:val="Standard"/>
        <w:tabs>
          <w:tab w:val="left" w:leader="dot" w:pos="8647"/>
        </w:tabs>
      </w:pPr>
      <w:r>
        <w:t>Pièce d’identité (rayez les mentions inutiles):  Carte d’Identité  / Passeport  / Permis de conduire</w:t>
      </w:r>
    </w:p>
    <w:p w14:paraId="7B659B39" w14:textId="77777777" w:rsidR="00CC5886" w:rsidRDefault="00CC5886">
      <w:pPr>
        <w:pStyle w:val="Standard"/>
        <w:tabs>
          <w:tab w:val="left" w:leader="dot" w:pos="8647"/>
        </w:tabs>
      </w:pPr>
      <w:r>
        <w:t>N° de la pièce d’identité (pour les besoins du registre) :…………………………………………………………………..</w:t>
      </w:r>
    </w:p>
    <w:p w14:paraId="7B659B3A" w14:textId="77777777" w:rsidR="00E144EB" w:rsidRDefault="00BA74FC">
      <w:pPr>
        <w:pStyle w:val="Standard"/>
        <w:tabs>
          <w:tab w:val="left" w:leader="dot" w:pos="8647"/>
        </w:tabs>
      </w:pPr>
      <w:r>
        <w:t xml:space="preserve">Adresse mail : </w:t>
      </w:r>
      <w:r>
        <w:tab/>
      </w:r>
    </w:p>
    <w:p w14:paraId="7B659B3B" w14:textId="77777777" w:rsidR="00E144EB" w:rsidRDefault="00BA74FC" w:rsidP="00CC5886">
      <w:pPr>
        <w:pStyle w:val="Standard"/>
        <w:ind w:firstLine="142"/>
      </w:pPr>
      <w:r>
        <w:t>Je souhaite réserver un espace de ………………… mètre(s) linéaire. J’ai pris connaissance que le tarif appliqué est de 2</w:t>
      </w:r>
      <w:r w:rsidR="00CC5886">
        <w:t>,5</w:t>
      </w:r>
      <w:r>
        <w:t>€ / mètre linéaire réservé.</w:t>
      </w:r>
      <w:r w:rsidR="00CC5886">
        <w:t xml:space="preserve"> </w:t>
      </w:r>
      <w:r>
        <w:t>Je dois donc adress</w:t>
      </w:r>
      <w:r w:rsidR="00CC5886">
        <w:t xml:space="preserve">er un paiement d’un montant de </w:t>
      </w:r>
      <w:r>
        <w:t>………………………. €</w:t>
      </w:r>
    </w:p>
    <w:p w14:paraId="7B659B3C" w14:textId="77777777" w:rsidR="00E144EB" w:rsidRDefault="00BA74FC">
      <w:pPr>
        <w:pStyle w:val="Standard"/>
      </w:pPr>
      <w:r>
        <w:t>Les paiements par chèque seront à libeller à l’ordre de : APE St-Martory</w:t>
      </w:r>
    </w:p>
    <w:p w14:paraId="7B659B3D" w14:textId="77777777" w:rsidR="00E144EB" w:rsidRDefault="00BA74FC">
      <w:pPr>
        <w:pStyle w:val="Standard"/>
      </w:pPr>
      <w:r>
        <w:rPr>
          <w:b/>
        </w:rPr>
        <w:t>Afin de valider l’inscription, le dossier complet (</w:t>
      </w:r>
      <w:r>
        <w:rPr>
          <w:b/>
          <w:color w:val="FF0000"/>
        </w:rPr>
        <w:t>Fiche d’inscription, Copie de pièce d’identité, Paiement</w:t>
      </w:r>
      <w:r>
        <w:rPr>
          <w:b/>
        </w:rPr>
        <w:t>) doit :</w:t>
      </w:r>
    </w:p>
    <w:p w14:paraId="7B659B3E" w14:textId="77777777" w:rsidR="00E144EB" w:rsidRDefault="00BA74FC">
      <w:pPr>
        <w:pStyle w:val="Paragraphedeliste"/>
        <w:numPr>
          <w:ilvl w:val="0"/>
          <w:numId w:val="8"/>
        </w:numPr>
      </w:pPr>
      <w:r>
        <w:t>Etre adressé par courrier postal à l’adresse suivante :</w:t>
      </w:r>
    </w:p>
    <w:p w14:paraId="7B659B3F" w14:textId="77777777" w:rsidR="00E144EB" w:rsidRDefault="00BA74FC">
      <w:pPr>
        <w:pStyle w:val="Paragraphedeliste"/>
        <w:spacing w:line="240" w:lineRule="auto"/>
        <w:ind w:left="994"/>
        <w:jc w:val="center"/>
        <w:rPr>
          <w:b/>
        </w:rPr>
      </w:pPr>
      <w:r>
        <w:rPr>
          <w:b/>
        </w:rPr>
        <w:t>APE</w:t>
      </w:r>
      <w:r>
        <w:rPr>
          <w:b/>
        </w:rPr>
        <w:br/>
        <w:t>École Louise Michel</w:t>
      </w:r>
      <w:r>
        <w:rPr>
          <w:b/>
        </w:rPr>
        <w:br/>
        <w:t>Avenue des Pyrénées</w:t>
      </w:r>
      <w:r>
        <w:rPr>
          <w:b/>
        </w:rPr>
        <w:br/>
        <w:t>31360 Saint-Martory</w:t>
      </w:r>
    </w:p>
    <w:p w14:paraId="7B659B40" w14:textId="4FC10CAB" w:rsidR="00E144EB" w:rsidRDefault="00BA74FC">
      <w:pPr>
        <w:pStyle w:val="Paragraphedeliste"/>
        <w:numPr>
          <w:ilvl w:val="0"/>
          <w:numId w:val="3"/>
        </w:numPr>
      </w:pPr>
      <w:r>
        <w:t>Déposé à l’école de Saint-Martory dans la boit</w:t>
      </w:r>
      <w:r w:rsidR="00B14F23">
        <w:t xml:space="preserve">e aux lettres, sous enveloppe, </w:t>
      </w:r>
      <w:r>
        <w:t>adressée à l’APE).</w:t>
      </w:r>
    </w:p>
    <w:p w14:paraId="7B659B42" w14:textId="77777777" w:rsidR="00E144EB" w:rsidRDefault="00BA74FC">
      <w:pPr>
        <w:pStyle w:val="Titre2"/>
      </w:pPr>
      <w:r>
        <w:t>Tout exposant au Vide Grenier déclare sur l’honneur :</w:t>
      </w:r>
    </w:p>
    <w:p w14:paraId="7B659B43" w14:textId="77777777" w:rsidR="00E144EB" w:rsidRDefault="00BA74FC">
      <w:pPr>
        <w:pStyle w:val="Paragraphedeliste"/>
        <w:numPr>
          <w:ilvl w:val="0"/>
          <w:numId w:val="9"/>
        </w:numPr>
      </w:pPr>
      <w:r>
        <w:t>ne pas vendre au titre d’une activité professionnelle</w:t>
      </w:r>
    </w:p>
    <w:p w14:paraId="7B659B44" w14:textId="77777777" w:rsidR="00E144EB" w:rsidRDefault="00BA74FC">
      <w:pPr>
        <w:pStyle w:val="Paragraphedeliste"/>
        <w:numPr>
          <w:ilvl w:val="0"/>
          <w:numId w:val="1"/>
        </w:numPr>
      </w:pPr>
      <w:r>
        <w:t>ne vendre que des objets personnels et usagés (Article L 310-2 du Code de commerce)</w:t>
      </w:r>
    </w:p>
    <w:p w14:paraId="7B659B45" w14:textId="77777777" w:rsidR="00E144EB" w:rsidRDefault="00BA74FC">
      <w:pPr>
        <w:pStyle w:val="Paragraphedeliste"/>
        <w:numPr>
          <w:ilvl w:val="0"/>
          <w:numId w:val="1"/>
        </w:numPr>
      </w:pPr>
      <w:r>
        <w:t>ne pas participer à plus de deux vide-greniers durant l'année civile en cours (Article R321-9 du Code pénal)</w:t>
      </w:r>
    </w:p>
    <w:p w14:paraId="7B659B46" w14:textId="77777777" w:rsidR="00E144EB" w:rsidRDefault="00BA74FC">
      <w:pPr>
        <w:pStyle w:val="Paragraphedeliste"/>
        <w:numPr>
          <w:ilvl w:val="0"/>
          <w:numId w:val="1"/>
        </w:numPr>
      </w:pPr>
      <w:r>
        <w:t xml:space="preserve">Déclare sur l’honneur accepter le règlement de la manifestation préalablement reçu, et </w:t>
      </w:r>
      <w:r w:rsidR="006D13C5">
        <w:t>s</w:t>
      </w:r>
      <w:r>
        <w:t>’engage à le respecter.</w:t>
      </w:r>
    </w:p>
    <w:p w14:paraId="7B659B47" w14:textId="77777777" w:rsidR="00E144EB" w:rsidRDefault="00BA74F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…………………………… A 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 et approuvé.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E144EB">
      <w:headerReference w:type="default" r:id="rId11"/>
      <w:pgSz w:w="11906" w:h="16838"/>
      <w:pgMar w:top="1417" w:right="1134" w:bottom="1077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59B4A" w14:textId="77777777" w:rsidR="00602978" w:rsidRDefault="00602978">
      <w:pPr>
        <w:spacing w:after="0" w:line="240" w:lineRule="auto"/>
      </w:pPr>
      <w:r>
        <w:separator/>
      </w:r>
    </w:p>
  </w:endnote>
  <w:endnote w:type="continuationSeparator" w:id="0">
    <w:p w14:paraId="7B659B4B" w14:textId="77777777" w:rsidR="00602978" w:rsidRDefault="0060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9B48" w14:textId="77777777" w:rsidR="00602978" w:rsidRDefault="006029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659B49" w14:textId="77777777" w:rsidR="00602978" w:rsidRDefault="0060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9B4C" w14:textId="77777777" w:rsidR="00A305F0" w:rsidRDefault="00BA74FC">
    <w:pPr>
      <w:pStyle w:val="Standard"/>
      <w:spacing w:line="240" w:lineRule="auto"/>
      <w:jc w:val="right"/>
    </w:pPr>
    <w:r>
      <w:t>Association des Parents d’élèves</w:t>
    </w:r>
    <w:r>
      <w:br/>
      <w:t>École Louise Michel</w:t>
    </w:r>
    <w:r>
      <w:br/>
      <w:t>Avenue des Pyrénées</w:t>
    </w:r>
    <w:r>
      <w:br/>
      <w:t>31360 Saint-Martory</w:t>
    </w:r>
    <w:r>
      <w:br/>
    </w:r>
    <w:hyperlink r:id="rId1" w:history="1">
      <w:r>
        <w:t>apestmartory@gmail.com</w:t>
      </w:r>
    </w:hyperlink>
  </w:p>
  <w:p w14:paraId="7B659B4D" w14:textId="77777777" w:rsidR="00A305F0" w:rsidRDefault="00D767E4">
    <w:pPr>
      <w:pStyle w:val="Standard"/>
      <w:spacing w:line="240" w:lineRule="aut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3A1E"/>
    <w:multiLevelType w:val="multilevel"/>
    <w:tmpl w:val="7D6C215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36691E82"/>
    <w:multiLevelType w:val="multilevel"/>
    <w:tmpl w:val="3BCC51F6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3AD60BC"/>
    <w:multiLevelType w:val="multilevel"/>
    <w:tmpl w:val="A8703E16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7B234B22"/>
    <w:multiLevelType w:val="multilevel"/>
    <w:tmpl w:val="3478651E"/>
    <w:styleLink w:val="WWNum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7EF00F03"/>
    <w:multiLevelType w:val="multilevel"/>
    <w:tmpl w:val="0F685E74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B"/>
    <w:rsid w:val="002E120D"/>
    <w:rsid w:val="00504907"/>
    <w:rsid w:val="00602978"/>
    <w:rsid w:val="006D13C5"/>
    <w:rsid w:val="00706C6E"/>
    <w:rsid w:val="00780AF0"/>
    <w:rsid w:val="00AB0106"/>
    <w:rsid w:val="00B14F23"/>
    <w:rsid w:val="00B76FE3"/>
    <w:rsid w:val="00BA74FC"/>
    <w:rsid w:val="00CC5886"/>
    <w:rsid w:val="00D0556E"/>
    <w:rsid w:val="00D767E4"/>
    <w:rsid w:val="00E144EB"/>
    <w:rsid w:val="00F4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9B25"/>
  <w15:docId w15:val="{6F63329A-FDB1-4277-BFEC-537EB594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Textbody"/>
    <w:pPr>
      <w:keepNext/>
      <w:keepLines/>
      <w:spacing w:before="12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itre1Surlign">
    <w:name w:val="Titre 1 Surligné"/>
    <w:basedOn w:val="Titre1"/>
    <w:pPr>
      <w:shd w:val="clear" w:color="auto" w:fill="548DD4"/>
      <w:jc w:val="center"/>
    </w:pPr>
    <w:rPr>
      <w:smallCaps/>
      <w:color w:val="FFFFFF"/>
    </w:rPr>
  </w:style>
  <w:style w:type="paragraph" w:customStyle="1" w:styleId="DecimalAligned">
    <w:name w:val="Decimal Aligned"/>
    <w:basedOn w:val="Standard"/>
    <w:pPr>
      <w:tabs>
        <w:tab w:val="decimal" w:pos="360"/>
      </w:tabs>
    </w:pPr>
    <w:rPr>
      <w:lang w:eastAsia="fr-FR"/>
    </w:rPr>
  </w:style>
  <w:style w:type="paragraph" w:styleId="Sansinterligne">
    <w:name w:val="No Spacing"/>
    <w:pPr>
      <w:widowControl/>
      <w:suppressAutoHyphens/>
      <w:spacing w:after="0" w:line="240" w:lineRule="auto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itre1Car">
    <w:name w:val="Titre 1 Car"/>
    <w:basedOn w:val="Policepardfaut"/>
    <w:rPr>
      <w:rFonts w:ascii="Cambria" w:hAnsi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rPr>
      <w:rFonts w:ascii="Cambria" w:hAnsi="Cambria"/>
      <w:b/>
      <w:bCs/>
      <w:color w:val="4F81BD"/>
      <w:sz w:val="26"/>
      <w:szCs w:val="26"/>
    </w:rPr>
  </w:style>
  <w:style w:type="character" w:styleId="Emphaseple">
    <w:name w:val="Subtle Emphasis"/>
    <w:basedOn w:val="Policepardfaut"/>
    <w:rPr>
      <w:i/>
      <w:iCs/>
      <w:color w:val="7F7F7F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pestmartory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estmartory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c26c12-9a6a-4491-82ec-7cd86ce520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CCC2921A984469847B7FD8EE6EE1A" ma:contentTypeVersion="16" ma:contentTypeDescription="Crée un document." ma:contentTypeScope="" ma:versionID="b8a00123d428695b8be124f00c794a5c">
  <xsd:schema xmlns:xsd="http://www.w3.org/2001/XMLSchema" xmlns:xs="http://www.w3.org/2001/XMLSchema" xmlns:p="http://schemas.microsoft.com/office/2006/metadata/properties" xmlns:ns3="1dc26c12-9a6a-4491-82ec-7cd86ce52001" xmlns:ns4="897b431d-65b1-47c8-a73a-d9000db68d4a" targetNamespace="http://schemas.microsoft.com/office/2006/metadata/properties" ma:root="true" ma:fieldsID="4603c7d34dbf54808cb4937690e96907" ns3:_="" ns4:_="">
    <xsd:import namespace="1dc26c12-9a6a-4491-82ec-7cd86ce52001"/>
    <xsd:import namespace="897b431d-65b1-47c8-a73a-d9000db68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26c12-9a6a-4491-82ec-7cd86ce52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b431d-65b1-47c8-a73a-d9000db68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2B25F-DAE7-459A-B71E-BA98206DC4B7}">
  <ds:schemaRefs>
    <ds:schemaRef ds:uri="http://purl.org/dc/elements/1.1/"/>
    <ds:schemaRef ds:uri="http://schemas.microsoft.com/office/2006/documentManagement/types"/>
    <ds:schemaRef ds:uri="897b431d-65b1-47c8-a73a-d9000db68d4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dc26c12-9a6a-4491-82ec-7cd86ce5200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E7038D-0C99-4FBE-B481-851B61B1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AA506-A2E1-4ACF-9E4F-5DCFA21F4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26c12-9a6a-4491-82ec-7cd86ce52001"/>
    <ds:schemaRef ds:uri="897b431d-65b1-47c8-a73a-d9000db68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i-CIF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NORGUET Mathieu</dc:creator>
  <cp:lastModifiedBy>Olivier Isabelle</cp:lastModifiedBy>
  <cp:revision>7</cp:revision>
  <dcterms:created xsi:type="dcterms:W3CDTF">2025-02-17T12:48:00Z</dcterms:created>
  <dcterms:modified xsi:type="dcterms:W3CDTF">2025-02-18T16:08:00Z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GIE i-CIF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0x0101002C4CCC2921A984469847B7FD8EE6EE1A</vt:lpwstr>
  </property>
</Properties>
</file>