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681" w:rsidRPr="00BA000E" w:rsidRDefault="00E05D2F" w:rsidP="00B54CC4">
      <w:pPr>
        <w:pStyle w:val="normal0"/>
        <w:spacing w:before="60" w:after="60" w:line="240" w:lineRule="auto"/>
        <w:jc w:val="center"/>
        <w:rPr>
          <w:rFonts w:ascii="Comic Sans MS" w:eastAsia="Verdana" w:hAnsi="Comic Sans MS" w:cs="Verdana"/>
          <w:b/>
          <w:sz w:val="36"/>
          <w:szCs w:val="36"/>
          <w:u w:val="single"/>
        </w:rPr>
      </w:pPr>
      <w:r w:rsidRPr="00BA000E">
        <w:rPr>
          <w:rFonts w:ascii="Comic Sans MS" w:eastAsia="Verdana" w:hAnsi="Comic Sans MS" w:cs="Verdana"/>
          <w:b/>
          <w:sz w:val="36"/>
          <w:szCs w:val="36"/>
          <w:u w:val="single"/>
        </w:rPr>
        <w:t>VIDE GRENIER DU FOYER RURAL DE</w:t>
      </w:r>
      <w:r w:rsidR="00A13681" w:rsidRPr="00BA000E">
        <w:rPr>
          <w:rFonts w:ascii="Comic Sans MS" w:eastAsia="Verdana" w:hAnsi="Comic Sans MS" w:cs="Verdana"/>
          <w:b/>
          <w:sz w:val="36"/>
          <w:szCs w:val="36"/>
          <w:u w:val="single"/>
        </w:rPr>
        <w:t xml:space="preserve"> LA VERDIERE</w:t>
      </w:r>
    </w:p>
    <w:p w:rsidR="00A13681" w:rsidRPr="00E05D2F" w:rsidRDefault="00A13681" w:rsidP="00A13681">
      <w:pPr>
        <w:pStyle w:val="normal0"/>
        <w:spacing w:after="0" w:line="240" w:lineRule="auto"/>
        <w:jc w:val="both"/>
        <w:rPr>
          <w:rFonts w:ascii="Comic Sans MS" w:eastAsia="Verdana" w:hAnsi="Comic Sans MS" w:cs="Verdana"/>
          <w:b/>
          <w:sz w:val="20"/>
          <w:szCs w:val="20"/>
        </w:rPr>
      </w:pPr>
    </w:p>
    <w:p w:rsidR="00A13681" w:rsidRPr="00E05D2F" w:rsidRDefault="00A13681" w:rsidP="00BA000E">
      <w:pPr>
        <w:pStyle w:val="normal0"/>
        <w:spacing w:after="0" w:line="240" w:lineRule="auto"/>
        <w:jc w:val="center"/>
        <w:rPr>
          <w:rFonts w:ascii="Comic Sans MS" w:eastAsia="Verdana" w:hAnsi="Comic Sans MS" w:cs="Verdana"/>
          <w:b/>
          <w:sz w:val="20"/>
          <w:szCs w:val="20"/>
        </w:rPr>
      </w:pPr>
      <w:r w:rsidRPr="00E05D2F">
        <w:rPr>
          <w:rFonts w:ascii="Comic Sans MS" w:eastAsia="Verdana" w:hAnsi="Comic Sans MS" w:cs="Verdana"/>
          <w:b/>
          <w:sz w:val="20"/>
          <w:szCs w:val="20"/>
        </w:rPr>
        <w:t xml:space="preserve">Association « foyer rural de La </w:t>
      </w:r>
      <w:proofErr w:type="spellStart"/>
      <w:r w:rsidRPr="00E05D2F">
        <w:rPr>
          <w:rFonts w:ascii="Comic Sans MS" w:eastAsia="Verdana" w:hAnsi="Comic Sans MS" w:cs="Verdana"/>
          <w:b/>
          <w:sz w:val="20"/>
          <w:szCs w:val="20"/>
        </w:rPr>
        <w:t>Verdière</w:t>
      </w:r>
      <w:proofErr w:type="spellEnd"/>
      <w:r w:rsidRPr="00E05D2F">
        <w:rPr>
          <w:rFonts w:ascii="Comic Sans MS" w:eastAsia="Verdana" w:hAnsi="Comic Sans MS" w:cs="Verdana"/>
          <w:b/>
          <w:sz w:val="20"/>
          <w:szCs w:val="20"/>
        </w:rPr>
        <w:t> »</w:t>
      </w:r>
      <w:r w:rsidR="00B54CC4">
        <w:rPr>
          <w:rFonts w:ascii="Comic Sans MS" w:eastAsia="Verdana" w:hAnsi="Comic Sans MS" w:cs="Verdana"/>
          <w:b/>
          <w:sz w:val="20"/>
          <w:szCs w:val="20"/>
        </w:rPr>
        <w:t xml:space="preserve">- </w:t>
      </w:r>
      <w:r w:rsidRPr="00E05D2F">
        <w:rPr>
          <w:rFonts w:ascii="Comic Sans MS" w:eastAsia="Verdana" w:hAnsi="Comic Sans MS" w:cs="Verdana"/>
          <w:b/>
          <w:sz w:val="20"/>
          <w:szCs w:val="20"/>
        </w:rPr>
        <w:t>Hôtel de ville</w:t>
      </w:r>
      <w:r w:rsidR="00B54CC4">
        <w:rPr>
          <w:rFonts w:ascii="Comic Sans MS" w:eastAsia="Verdana" w:hAnsi="Comic Sans MS" w:cs="Verdana"/>
          <w:b/>
          <w:sz w:val="20"/>
          <w:szCs w:val="20"/>
        </w:rPr>
        <w:t xml:space="preserve"> - </w:t>
      </w:r>
      <w:r w:rsidRPr="00E05D2F">
        <w:rPr>
          <w:rFonts w:ascii="Comic Sans MS" w:eastAsia="Verdana" w:hAnsi="Comic Sans MS" w:cs="Verdana"/>
          <w:b/>
          <w:sz w:val="20"/>
          <w:szCs w:val="20"/>
        </w:rPr>
        <w:t>83560 LA VERDIERE</w:t>
      </w:r>
    </w:p>
    <w:p w:rsidR="00A13681" w:rsidRPr="00E05D2F" w:rsidRDefault="00A13681" w:rsidP="00B54CC4">
      <w:pPr>
        <w:pStyle w:val="normal0"/>
        <w:spacing w:after="0" w:line="240" w:lineRule="auto"/>
        <w:jc w:val="center"/>
        <w:rPr>
          <w:rFonts w:ascii="Comic Sans MS" w:eastAsia="Verdana" w:hAnsi="Comic Sans MS" w:cs="Verdana"/>
          <w:b/>
          <w:sz w:val="20"/>
          <w:szCs w:val="20"/>
        </w:rPr>
      </w:pPr>
      <w:r w:rsidRPr="00E05D2F">
        <w:rPr>
          <w:rFonts w:ascii="Comic Sans MS" w:eastAsia="Verdana" w:hAnsi="Comic Sans MS" w:cs="Verdana"/>
          <w:b/>
          <w:sz w:val="20"/>
          <w:szCs w:val="20"/>
        </w:rPr>
        <w:t xml:space="preserve">Mail : </w:t>
      </w:r>
      <w:hyperlink r:id="rId6" w:history="1">
        <w:r w:rsidRPr="00E05D2F">
          <w:rPr>
            <w:rStyle w:val="Lienhypertexte"/>
            <w:rFonts w:ascii="Comic Sans MS" w:eastAsia="Verdana" w:hAnsi="Comic Sans MS" w:cs="Verdana"/>
            <w:b/>
            <w:sz w:val="20"/>
            <w:szCs w:val="20"/>
          </w:rPr>
          <w:t>foyerrural83@gmail.com</w:t>
        </w:r>
      </w:hyperlink>
    </w:p>
    <w:p w:rsidR="00A13681" w:rsidRPr="00B54CC4" w:rsidRDefault="00A13681" w:rsidP="00A13681">
      <w:pPr>
        <w:pStyle w:val="normal0"/>
        <w:spacing w:after="0" w:line="240" w:lineRule="auto"/>
        <w:jc w:val="both"/>
        <w:rPr>
          <w:rFonts w:ascii="Comic Sans MS" w:eastAsia="Verdana" w:hAnsi="Comic Sans MS" w:cs="Verdana"/>
          <w:b/>
          <w:sz w:val="20"/>
          <w:szCs w:val="20"/>
        </w:rPr>
      </w:pPr>
      <w:r w:rsidRPr="00E05D2F">
        <w:rPr>
          <w:rFonts w:ascii="Comic Sans MS" w:eastAsia="Verdana" w:hAnsi="Comic Sans MS" w:cs="Verdana"/>
          <w:b/>
          <w:sz w:val="20"/>
          <w:szCs w:val="20"/>
        </w:rPr>
        <w:t xml:space="preserve"> </w:t>
      </w:r>
    </w:p>
    <w:p w:rsidR="00A13681" w:rsidRPr="00E05D2F" w:rsidRDefault="00A13681" w:rsidP="00E05D2F">
      <w:pPr>
        <w:pStyle w:val="normal0"/>
        <w:spacing w:after="0" w:line="240" w:lineRule="auto"/>
        <w:jc w:val="center"/>
        <w:rPr>
          <w:rFonts w:ascii="Comic Sans MS" w:eastAsia="Verdana" w:hAnsi="Comic Sans MS" w:cs="Verdana"/>
          <w:b/>
          <w:sz w:val="28"/>
          <w:szCs w:val="28"/>
          <w:u w:val="single"/>
        </w:rPr>
      </w:pPr>
      <w:r w:rsidRPr="00E05D2F">
        <w:rPr>
          <w:rFonts w:ascii="Comic Sans MS" w:eastAsia="Verdana" w:hAnsi="Comic Sans MS" w:cs="Verdana"/>
          <w:b/>
          <w:sz w:val="28"/>
          <w:szCs w:val="28"/>
          <w:u w:val="single"/>
        </w:rPr>
        <w:t>Règlement</w:t>
      </w:r>
    </w:p>
    <w:p w:rsidR="00A13681" w:rsidRPr="00E05D2F" w:rsidRDefault="00A13681" w:rsidP="00A13681">
      <w:pPr>
        <w:pStyle w:val="normal0"/>
        <w:spacing w:after="0" w:line="240" w:lineRule="auto"/>
        <w:jc w:val="both"/>
        <w:rPr>
          <w:rFonts w:ascii="Comic Sans MS" w:eastAsia="Verdana" w:hAnsi="Comic Sans MS" w:cs="Verdana"/>
          <w:sz w:val="20"/>
          <w:szCs w:val="20"/>
        </w:rPr>
      </w:pPr>
    </w:p>
    <w:p w:rsidR="00A13681" w:rsidRPr="00BA000E" w:rsidRDefault="00A13681" w:rsidP="00A13681">
      <w:pPr>
        <w:pStyle w:val="normal0"/>
        <w:spacing w:after="0" w:line="240" w:lineRule="auto"/>
        <w:jc w:val="both"/>
        <w:rPr>
          <w:rFonts w:ascii="Comic Sans MS" w:eastAsia="Verdana" w:hAnsi="Comic Sans MS" w:cs="Verdana"/>
          <w:b/>
          <w:sz w:val="18"/>
          <w:szCs w:val="18"/>
        </w:rPr>
      </w:pPr>
      <w:bookmarkStart w:id="0" w:name="_gjdgxs" w:colFirst="0" w:colLast="0"/>
      <w:bookmarkEnd w:id="0"/>
      <w:r w:rsidRPr="00BA000E">
        <w:rPr>
          <w:rFonts w:ascii="Comic Sans MS" w:eastAsia="Verdana" w:hAnsi="Comic Sans MS" w:cs="Verdana"/>
          <w:b/>
          <w:sz w:val="18"/>
          <w:szCs w:val="18"/>
          <w:u w:val="single"/>
        </w:rPr>
        <w:t>Article 1</w:t>
      </w:r>
      <w:r w:rsidRPr="00BA000E">
        <w:rPr>
          <w:rFonts w:ascii="Comic Sans MS" w:eastAsia="Verdana" w:hAnsi="Comic Sans MS" w:cs="Verdana"/>
          <w:sz w:val="18"/>
          <w:szCs w:val="18"/>
        </w:rPr>
        <w:t xml:space="preserve"> : L’association « FOYER RURAL DE LA VERDIERE » est organisatrice du vide-grenier se tenant sur la base de loisirs, 83560 LA VERDIERE, le </w:t>
      </w:r>
      <w:r w:rsidR="00B54CC4" w:rsidRPr="00BA000E">
        <w:rPr>
          <w:rFonts w:ascii="Comic Sans MS" w:eastAsia="Verdana" w:hAnsi="Comic Sans MS" w:cs="Verdana"/>
          <w:b/>
          <w:sz w:val="18"/>
          <w:szCs w:val="18"/>
        </w:rPr>
        <w:t>04 mai 2025</w:t>
      </w:r>
      <w:r w:rsidRPr="00BA000E">
        <w:rPr>
          <w:rFonts w:ascii="Comic Sans MS" w:eastAsia="Verdana" w:hAnsi="Comic Sans MS" w:cs="Verdana"/>
          <w:b/>
          <w:sz w:val="18"/>
          <w:szCs w:val="18"/>
        </w:rPr>
        <w:t xml:space="preserve"> de 9h à 17h</w:t>
      </w:r>
      <w:r w:rsidRPr="00BA000E">
        <w:rPr>
          <w:rFonts w:ascii="Comic Sans MS" w:eastAsia="Verdana" w:hAnsi="Comic Sans MS" w:cs="Verdana"/>
          <w:sz w:val="18"/>
          <w:szCs w:val="18"/>
        </w:rPr>
        <w:t xml:space="preserve">. </w:t>
      </w:r>
      <w:r w:rsidRPr="00BA000E">
        <w:rPr>
          <w:rFonts w:ascii="Comic Sans MS" w:eastAsia="Verdana" w:hAnsi="Comic Sans MS" w:cs="Verdana"/>
          <w:b/>
          <w:color w:val="CC0000"/>
          <w:sz w:val="18"/>
          <w:szCs w:val="18"/>
          <w:highlight w:val="white"/>
        </w:rPr>
        <w:t>L’accueil des exposants débute à 6h. L’installation peut se faire jusqu’à 8H</w:t>
      </w:r>
      <w:r w:rsidRPr="00BA000E">
        <w:rPr>
          <w:rFonts w:ascii="Comic Sans MS" w:eastAsia="Verdana" w:hAnsi="Comic Sans MS" w:cs="Verdana"/>
          <w:sz w:val="18"/>
          <w:szCs w:val="18"/>
        </w:rPr>
        <w:t xml:space="preserve">. Il est rigoureusement interdit aux exposants de s’installer avant cet horaire de leur propre chef et sans s’être présenté aux organisateurs. </w:t>
      </w:r>
      <w:r w:rsidRPr="00BA000E">
        <w:rPr>
          <w:rFonts w:ascii="Comic Sans MS" w:eastAsia="Verdana" w:hAnsi="Comic Sans MS" w:cs="Verdana"/>
          <w:sz w:val="18"/>
          <w:szCs w:val="18"/>
          <w:u w:val="single"/>
        </w:rPr>
        <w:t>Tout manquement à cette règle</w:t>
      </w:r>
      <w:r w:rsidRPr="00BA000E">
        <w:rPr>
          <w:rFonts w:ascii="Comic Sans MS" w:eastAsia="Verdana" w:hAnsi="Comic Sans MS" w:cs="Verdana"/>
          <w:sz w:val="18"/>
          <w:szCs w:val="18"/>
        </w:rPr>
        <w:t xml:space="preserve"> entraînera le démontage immédiat du stand et le contrevenant sera prié de quitter les lieux, sans qu’il puisse réclamer le remboursement pour son emplacement.</w:t>
      </w:r>
    </w:p>
    <w:p w:rsidR="00A13681" w:rsidRPr="00BA000E" w:rsidRDefault="00A13681" w:rsidP="00A13681">
      <w:pPr>
        <w:pStyle w:val="normal0"/>
        <w:spacing w:after="0" w:line="240" w:lineRule="auto"/>
        <w:jc w:val="both"/>
        <w:rPr>
          <w:rFonts w:ascii="Comic Sans MS" w:eastAsia="Verdana" w:hAnsi="Comic Sans MS" w:cs="Verdana"/>
          <w:sz w:val="18"/>
          <w:szCs w:val="18"/>
        </w:rPr>
      </w:pPr>
    </w:p>
    <w:p w:rsidR="00A13681" w:rsidRPr="00BA000E" w:rsidRDefault="00A13681" w:rsidP="00A13681">
      <w:pPr>
        <w:pStyle w:val="normal0"/>
        <w:spacing w:after="0" w:line="240" w:lineRule="auto"/>
        <w:jc w:val="both"/>
        <w:rPr>
          <w:rFonts w:ascii="Comic Sans MS" w:eastAsia="Verdana" w:hAnsi="Comic Sans MS" w:cs="Verdana"/>
          <w:sz w:val="18"/>
          <w:szCs w:val="18"/>
        </w:rPr>
      </w:pPr>
      <w:r w:rsidRPr="00BA000E">
        <w:rPr>
          <w:rFonts w:ascii="Comic Sans MS" w:eastAsia="Verdana" w:hAnsi="Comic Sans MS" w:cs="Verdana"/>
          <w:b/>
          <w:sz w:val="18"/>
          <w:szCs w:val="18"/>
          <w:u w:val="single"/>
        </w:rPr>
        <w:t>Article 2</w:t>
      </w:r>
      <w:r w:rsidRPr="00BA000E">
        <w:rPr>
          <w:rFonts w:ascii="Comic Sans MS" w:eastAsia="Verdana" w:hAnsi="Comic Sans MS" w:cs="Verdana"/>
          <w:sz w:val="18"/>
          <w:szCs w:val="18"/>
        </w:rPr>
        <w:t xml:space="preserve"> : les emplacements sont attribués à partir de 6h. L’exposant doit communiquer les renseignements demandés pour son inscription au registre de la manifestation.</w:t>
      </w:r>
    </w:p>
    <w:p w:rsidR="00A13681" w:rsidRPr="00BA000E" w:rsidRDefault="00A13681" w:rsidP="00A13681">
      <w:pPr>
        <w:pStyle w:val="normal0"/>
        <w:spacing w:after="0" w:line="240" w:lineRule="auto"/>
        <w:jc w:val="both"/>
        <w:rPr>
          <w:rFonts w:ascii="Comic Sans MS" w:eastAsia="Verdana" w:hAnsi="Comic Sans MS" w:cs="Verdana"/>
          <w:sz w:val="18"/>
          <w:szCs w:val="18"/>
        </w:rPr>
      </w:pPr>
      <w:r w:rsidRPr="00BA000E">
        <w:rPr>
          <w:rFonts w:ascii="Comic Sans MS" w:eastAsia="Verdana" w:hAnsi="Comic Sans MS" w:cs="Verdana"/>
          <w:sz w:val="18"/>
          <w:szCs w:val="18"/>
        </w:rPr>
        <w:t xml:space="preserve"> </w:t>
      </w:r>
    </w:p>
    <w:p w:rsidR="00A13681" w:rsidRPr="00BA000E" w:rsidRDefault="00A13681" w:rsidP="00A13681">
      <w:pPr>
        <w:pStyle w:val="normal0"/>
        <w:spacing w:after="0" w:line="240" w:lineRule="auto"/>
        <w:jc w:val="both"/>
        <w:rPr>
          <w:rFonts w:ascii="Comic Sans MS" w:eastAsia="Verdana" w:hAnsi="Comic Sans MS" w:cs="Verdana"/>
          <w:sz w:val="18"/>
          <w:szCs w:val="18"/>
        </w:rPr>
      </w:pPr>
      <w:r w:rsidRPr="00BA000E">
        <w:rPr>
          <w:rFonts w:ascii="Comic Sans MS" w:eastAsia="Verdana" w:hAnsi="Comic Sans MS" w:cs="Verdana"/>
          <w:b/>
          <w:sz w:val="18"/>
          <w:szCs w:val="18"/>
          <w:u w:val="single"/>
        </w:rPr>
        <w:t>Article 3</w:t>
      </w:r>
      <w:r w:rsidRPr="00BA000E">
        <w:rPr>
          <w:rFonts w:ascii="Comic Sans MS" w:eastAsia="Verdana" w:hAnsi="Comic Sans MS" w:cs="Verdana"/>
          <w:sz w:val="18"/>
          <w:szCs w:val="18"/>
        </w:rPr>
        <w:t xml:space="preserve"> : dès son arrivée, l’exposant s’installera à l’emplacement qui lui</w:t>
      </w:r>
      <w:r w:rsidR="00E05D2F" w:rsidRPr="00BA000E">
        <w:rPr>
          <w:rFonts w:ascii="Comic Sans MS" w:eastAsia="Verdana" w:hAnsi="Comic Sans MS" w:cs="Verdana"/>
          <w:sz w:val="18"/>
          <w:szCs w:val="18"/>
        </w:rPr>
        <w:t xml:space="preserve"> est attribué par l’organisation</w:t>
      </w:r>
      <w:r w:rsidRPr="00BA000E">
        <w:rPr>
          <w:rFonts w:ascii="Comic Sans MS" w:eastAsia="Verdana" w:hAnsi="Comic Sans MS" w:cs="Verdana"/>
          <w:sz w:val="18"/>
          <w:szCs w:val="18"/>
        </w:rPr>
        <w:t xml:space="preserve">. </w:t>
      </w:r>
    </w:p>
    <w:p w:rsidR="00A13681" w:rsidRPr="00BA000E" w:rsidRDefault="00A13681" w:rsidP="00A13681">
      <w:pPr>
        <w:pStyle w:val="normal0"/>
        <w:spacing w:after="0" w:line="240" w:lineRule="auto"/>
        <w:jc w:val="both"/>
        <w:rPr>
          <w:rFonts w:ascii="Comic Sans MS" w:eastAsia="Verdana" w:hAnsi="Comic Sans MS" w:cs="Verdana"/>
          <w:sz w:val="18"/>
          <w:szCs w:val="18"/>
        </w:rPr>
      </w:pPr>
    </w:p>
    <w:p w:rsidR="00A13681" w:rsidRPr="00BA000E" w:rsidRDefault="00A13681" w:rsidP="00A13681">
      <w:pPr>
        <w:pStyle w:val="normal0"/>
        <w:spacing w:after="0" w:line="240" w:lineRule="auto"/>
        <w:jc w:val="both"/>
        <w:rPr>
          <w:rFonts w:ascii="Comic Sans MS" w:eastAsia="Verdana" w:hAnsi="Comic Sans MS" w:cs="Verdana"/>
          <w:sz w:val="18"/>
          <w:szCs w:val="18"/>
        </w:rPr>
      </w:pPr>
      <w:r w:rsidRPr="00BA000E">
        <w:rPr>
          <w:rFonts w:ascii="Comic Sans MS" w:eastAsia="Verdana" w:hAnsi="Comic Sans MS" w:cs="Verdana"/>
          <w:b/>
          <w:sz w:val="18"/>
          <w:szCs w:val="18"/>
          <w:u w:val="single"/>
        </w:rPr>
        <w:t xml:space="preserve">Article 4 </w:t>
      </w:r>
      <w:r w:rsidRPr="00BA000E">
        <w:rPr>
          <w:rFonts w:ascii="Comic Sans MS" w:eastAsia="Verdana" w:hAnsi="Comic Sans MS" w:cs="Verdana"/>
          <w:sz w:val="18"/>
          <w:szCs w:val="18"/>
        </w:rPr>
        <w:t>: il est interdit de modifier la disposition des emplacements. L’organisateur seul sera habilité à le faire si nécessaire.</w:t>
      </w:r>
    </w:p>
    <w:p w:rsidR="00A13681" w:rsidRPr="00BA000E" w:rsidRDefault="00A13681" w:rsidP="00A13681">
      <w:pPr>
        <w:pStyle w:val="normal0"/>
        <w:spacing w:after="0" w:line="240" w:lineRule="auto"/>
        <w:jc w:val="both"/>
        <w:rPr>
          <w:rFonts w:ascii="Comic Sans MS" w:eastAsia="Verdana" w:hAnsi="Comic Sans MS" w:cs="Verdana"/>
          <w:sz w:val="18"/>
          <w:szCs w:val="18"/>
        </w:rPr>
      </w:pPr>
    </w:p>
    <w:p w:rsidR="00A13681" w:rsidRPr="00BA000E" w:rsidRDefault="00A13681" w:rsidP="00A13681">
      <w:pPr>
        <w:pStyle w:val="normal0"/>
        <w:spacing w:after="0" w:line="240" w:lineRule="auto"/>
        <w:jc w:val="both"/>
        <w:rPr>
          <w:rFonts w:ascii="Comic Sans MS" w:eastAsia="Verdana" w:hAnsi="Comic Sans MS" w:cs="Verdana"/>
          <w:sz w:val="18"/>
          <w:szCs w:val="18"/>
        </w:rPr>
      </w:pPr>
      <w:r w:rsidRPr="00BA000E">
        <w:rPr>
          <w:rFonts w:ascii="Comic Sans MS" w:eastAsia="Verdana" w:hAnsi="Comic Sans MS" w:cs="Verdana"/>
          <w:b/>
          <w:sz w:val="18"/>
          <w:szCs w:val="18"/>
          <w:u w:val="single"/>
        </w:rPr>
        <w:t>Article 5</w:t>
      </w:r>
      <w:r w:rsidRPr="00BA000E">
        <w:rPr>
          <w:rFonts w:ascii="Comic Sans MS" w:eastAsia="Verdana" w:hAnsi="Comic Sans MS" w:cs="Verdana"/>
          <w:sz w:val="18"/>
          <w:szCs w:val="18"/>
        </w:rPr>
        <w:t xml:space="preserve"> : les objets exposés demeurent sous la responsabilité de leur propriétaire. </w:t>
      </w:r>
      <w:r w:rsidRPr="00BA000E">
        <w:rPr>
          <w:rFonts w:ascii="Comic Sans MS" w:eastAsia="Verdana" w:hAnsi="Comic Sans MS" w:cs="Verdana"/>
          <w:b/>
          <w:color w:val="CC0000"/>
          <w:sz w:val="18"/>
          <w:szCs w:val="18"/>
          <w:highlight w:val="white"/>
        </w:rPr>
        <w:t>Les professionnels ne sont pas acceptés.</w:t>
      </w:r>
      <w:r w:rsidRPr="00BA000E">
        <w:rPr>
          <w:rFonts w:ascii="Comic Sans MS" w:eastAsia="Verdana" w:hAnsi="Comic Sans MS" w:cs="Verdana"/>
          <w:sz w:val="18"/>
          <w:szCs w:val="18"/>
        </w:rPr>
        <w:t xml:space="preserve"> L’organisateur ne peut en aucun cas être tenu pour responsable des litiges tels que pertes, vols, casses ou autres détériorations. L’exposant s’engage à se conformer à la législation en vigueur en matière de sécurité (produits dangereux, animaux vivants, armes …). L’organisateur se dégage de toute responsabilité en cas d’accident corporel.  Les poules ou autres volatiles ne sont pas acceptés sur le vide- greniers. La vente d’armes blanches est interdite pour des raisons de sécurité.</w:t>
      </w:r>
    </w:p>
    <w:p w:rsidR="00A13681" w:rsidRPr="00BA000E" w:rsidRDefault="00A13681" w:rsidP="00A13681">
      <w:pPr>
        <w:pStyle w:val="normal0"/>
        <w:spacing w:after="0" w:line="240" w:lineRule="auto"/>
        <w:jc w:val="both"/>
        <w:rPr>
          <w:rFonts w:ascii="Comic Sans MS" w:eastAsia="Verdana" w:hAnsi="Comic Sans MS" w:cs="Verdana"/>
          <w:sz w:val="18"/>
          <w:szCs w:val="18"/>
        </w:rPr>
      </w:pPr>
    </w:p>
    <w:p w:rsidR="00A13681" w:rsidRPr="00BA000E" w:rsidRDefault="00A13681" w:rsidP="00A13681">
      <w:pPr>
        <w:pStyle w:val="normal0"/>
        <w:spacing w:after="0" w:line="240" w:lineRule="auto"/>
        <w:jc w:val="both"/>
        <w:rPr>
          <w:rFonts w:ascii="Comic Sans MS" w:eastAsia="Verdana" w:hAnsi="Comic Sans MS" w:cs="Verdana"/>
          <w:sz w:val="18"/>
          <w:szCs w:val="18"/>
        </w:rPr>
      </w:pPr>
      <w:r w:rsidRPr="00BA000E">
        <w:rPr>
          <w:rFonts w:ascii="Comic Sans MS" w:eastAsia="Verdana" w:hAnsi="Comic Sans MS" w:cs="Verdana"/>
          <w:b/>
          <w:sz w:val="18"/>
          <w:szCs w:val="18"/>
          <w:u w:val="single"/>
        </w:rPr>
        <w:t>Article 6</w:t>
      </w:r>
      <w:r w:rsidRPr="00BA000E">
        <w:rPr>
          <w:rFonts w:ascii="Comic Sans MS" w:eastAsia="Verdana" w:hAnsi="Comic Sans MS" w:cs="Verdana"/>
          <w:sz w:val="18"/>
          <w:szCs w:val="18"/>
        </w:rPr>
        <w:t xml:space="preserve"> : les objets qui resteront invendus ne devront </w:t>
      </w:r>
      <w:r w:rsidRPr="00BA000E">
        <w:rPr>
          <w:rFonts w:ascii="Comic Sans MS" w:eastAsia="Verdana" w:hAnsi="Comic Sans MS" w:cs="Verdana"/>
          <w:sz w:val="18"/>
          <w:szCs w:val="18"/>
          <w:u w:val="single"/>
        </w:rPr>
        <w:t>en aucun cas être abandonnés sur la chaussée</w:t>
      </w:r>
      <w:r w:rsidR="00E05D2F" w:rsidRPr="00BA000E">
        <w:rPr>
          <w:rFonts w:ascii="Comic Sans MS" w:eastAsia="Verdana" w:hAnsi="Comic Sans MS" w:cs="Verdana"/>
          <w:sz w:val="18"/>
          <w:szCs w:val="18"/>
          <w:u w:val="single"/>
        </w:rPr>
        <w:t xml:space="preserve"> </w:t>
      </w:r>
      <w:r w:rsidRPr="00BA000E">
        <w:rPr>
          <w:rFonts w:ascii="Comic Sans MS" w:eastAsia="Verdana" w:hAnsi="Comic Sans MS" w:cs="Verdana"/>
          <w:sz w:val="18"/>
          <w:szCs w:val="18"/>
        </w:rPr>
        <w:t xml:space="preserve"> à la fin de la journée. L’exposant s’engage donc à ramener les invendus ou à les mettre en décharge. Tout pollueur identifié pourra être passible d’une amende délivrée par les autorités compétentes.</w:t>
      </w:r>
    </w:p>
    <w:p w:rsidR="00A13681" w:rsidRPr="00BA000E" w:rsidRDefault="00A13681" w:rsidP="00A13681">
      <w:pPr>
        <w:pStyle w:val="normal0"/>
        <w:spacing w:after="0" w:line="240" w:lineRule="auto"/>
        <w:jc w:val="both"/>
        <w:rPr>
          <w:rFonts w:ascii="Comic Sans MS" w:eastAsia="Verdana" w:hAnsi="Comic Sans MS" w:cs="Verdana"/>
          <w:sz w:val="18"/>
          <w:szCs w:val="18"/>
        </w:rPr>
      </w:pPr>
    </w:p>
    <w:p w:rsidR="00A13681" w:rsidRPr="00BA000E" w:rsidRDefault="00A13681" w:rsidP="00A13681">
      <w:pPr>
        <w:pStyle w:val="normal0"/>
        <w:spacing w:after="0" w:line="240" w:lineRule="auto"/>
        <w:jc w:val="both"/>
        <w:rPr>
          <w:rFonts w:ascii="Comic Sans MS" w:eastAsia="Verdana" w:hAnsi="Comic Sans MS" w:cs="Verdana"/>
          <w:sz w:val="18"/>
          <w:szCs w:val="18"/>
        </w:rPr>
      </w:pPr>
      <w:r w:rsidRPr="00BA000E">
        <w:rPr>
          <w:rFonts w:ascii="Comic Sans MS" w:eastAsia="Verdana" w:hAnsi="Comic Sans MS" w:cs="Verdana"/>
          <w:b/>
          <w:sz w:val="18"/>
          <w:szCs w:val="18"/>
          <w:u w:val="single"/>
        </w:rPr>
        <w:t>Article 7</w:t>
      </w:r>
      <w:r w:rsidRPr="00BA000E">
        <w:rPr>
          <w:rFonts w:ascii="Comic Sans MS" w:eastAsia="Verdana" w:hAnsi="Comic Sans MS" w:cs="Verdana"/>
          <w:sz w:val="18"/>
          <w:szCs w:val="18"/>
        </w:rPr>
        <w:t xml:space="preserve"> : la présence à cette journée implique l’acceptation du présent règlement sans restriction. Toute personne ne respectant pas cette réglementation sera priée de quitter les lieux, sans qu’elle puisse réclamer le remboursement pour son emplacement.</w:t>
      </w:r>
    </w:p>
    <w:p w:rsidR="00A13681" w:rsidRPr="00BA000E" w:rsidRDefault="00A13681" w:rsidP="00A13681">
      <w:pPr>
        <w:pStyle w:val="normal0"/>
        <w:spacing w:after="0" w:line="240" w:lineRule="auto"/>
        <w:jc w:val="both"/>
        <w:rPr>
          <w:rFonts w:ascii="Comic Sans MS" w:eastAsia="Verdana" w:hAnsi="Comic Sans MS" w:cs="Verdana"/>
          <w:sz w:val="18"/>
          <w:szCs w:val="18"/>
        </w:rPr>
      </w:pPr>
    </w:p>
    <w:p w:rsidR="00A13681" w:rsidRPr="00BA000E" w:rsidRDefault="00A13681" w:rsidP="00A13681">
      <w:pPr>
        <w:pStyle w:val="normal0"/>
        <w:spacing w:after="0" w:line="240" w:lineRule="auto"/>
        <w:jc w:val="both"/>
        <w:rPr>
          <w:rFonts w:ascii="Comic Sans MS" w:eastAsia="Verdana" w:hAnsi="Comic Sans MS" w:cs="Verdana"/>
          <w:sz w:val="18"/>
          <w:szCs w:val="18"/>
        </w:rPr>
      </w:pPr>
      <w:r w:rsidRPr="00BA000E">
        <w:rPr>
          <w:rFonts w:ascii="Comic Sans MS" w:eastAsia="Verdana" w:hAnsi="Comic Sans MS" w:cs="Verdana"/>
          <w:b/>
          <w:sz w:val="18"/>
          <w:szCs w:val="18"/>
          <w:u w:val="single"/>
        </w:rPr>
        <w:t>Article 8</w:t>
      </w:r>
      <w:r w:rsidRPr="00BA000E">
        <w:rPr>
          <w:rFonts w:ascii="Comic Sans MS" w:eastAsia="Verdana" w:hAnsi="Comic Sans MS" w:cs="Verdana"/>
          <w:sz w:val="18"/>
          <w:szCs w:val="18"/>
        </w:rPr>
        <w:t xml:space="preserve"> : les mineurs ne sont acceptés que accompagnés d’un adulte.</w:t>
      </w:r>
    </w:p>
    <w:p w:rsidR="00A13681" w:rsidRPr="00BA000E" w:rsidRDefault="00A13681" w:rsidP="00A13681">
      <w:pPr>
        <w:pStyle w:val="normal0"/>
        <w:spacing w:after="0" w:line="240" w:lineRule="auto"/>
        <w:jc w:val="both"/>
        <w:rPr>
          <w:rFonts w:ascii="Comic Sans MS" w:eastAsia="Verdana" w:hAnsi="Comic Sans MS" w:cs="Verdana"/>
          <w:sz w:val="18"/>
          <w:szCs w:val="18"/>
        </w:rPr>
      </w:pPr>
    </w:p>
    <w:p w:rsidR="00A13681" w:rsidRPr="00BA000E" w:rsidRDefault="00A13681" w:rsidP="00A13681">
      <w:pPr>
        <w:pStyle w:val="normal0"/>
        <w:spacing w:after="0" w:line="240" w:lineRule="auto"/>
        <w:jc w:val="both"/>
        <w:rPr>
          <w:rFonts w:ascii="Comic Sans MS" w:eastAsia="Verdana" w:hAnsi="Comic Sans MS" w:cs="Verdana"/>
          <w:b/>
          <w:color w:val="CC0000"/>
          <w:sz w:val="18"/>
          <w:szCs w:val="18"/>
          <w:highlight w:val="white"/>
        </w:rPr>
      </w:pPr>
      <w:r w:rsidRPr="00BA000E">
        <w:rPr>
          <w:rFonts w:ascii="Comic Sans MS" w:eastAsia="Verdana" w:hAnsi="Comic Sans MS" w:cs="Verdana"/>
          <w:b/>
          <w:sz w:val="18"/>
          <w:szCs w:val="18"/>
          <w:u w:val="single"/>
        </w:rPr>
        <w:t>Article 9</w:t>
      </w:r>
      <w:r w:rsidRPr="00BA000E">
        <w:rPr>
          <w:rFonts w:ascii="Comic Sans MS" w:eastAsia="Verdana" w:hAnsi="Comic Sans MS" w:cs="Verdana"/>
          <w:sz w:val="18"/>
          <w:szCs w:val="18"/>
        </w:rPr>
        <w:t xml:space="preserve"> : pour le bon déroulement du vide-greniers et par respect pour les visiteurs,</w:t>
      </w:r>
      <w:r w:rsidRPr="00BA000E">
        <w:rPr>
          <w:rFonts w:ascii="Comic Sans MS" w:eastAsia="Verdana" w:hAnsi="Comic Sans MS" w:cs="Verdana"/>
          <w:b/>
          <w:color w:val="CC0000"/>
          <w:sz w:val="18"/>
          <w:szCs w:val="18"/>
          <w:highlight w:val="white"/>
        </w:rPr>
        <w:t xml:space="preserve"> les exposants ne doivent pas démonter et partir avant 17h.</w:t>
      </w:r>
    </w:p>
    <w:p w:rsidR="00A13681" w:rsidRPr="00BA000E" w:rsidRDefault="00A13681" w:rsidP="00A13681">
      <w:pPr>
        <w:pStyle w:val="normal0"/>
        <w:spacing w:after="0" w:line="240" w:lineRule="auto"/>
        <w:jc w:val="both"/>
        <w:rPr>
          <w:rFonts w:ascii="Comic Sans MS" w:eastAsia="Verdana" w:hAnsi="Comic Sans MS" w:cs="Verdana"/>
          <w:sz w:val="18"/>
          <w:szCs w:val="18"/>
        </w:rPr>
      </w:pPr>
    </w:p>
    <w:p w:rsidR="00A13681" w:rsidRPr="00BA000E" w:rsidRDefault="00A13681" w:rsidP="00A13681">
      <w:pPr>
        <w:pStyle w:val="normal0"/>
        <w:spacing w:after="0" w:line="240" w:lineRule="auto"/>
        <w:jc w:val="both"/>
        <w:rPr>
          <w:rFonts w:ascii="Comic Sans MS" w:eastAsia="Verdana" w:hAnsi="Comic Sans MS" w:cs="Verdana"/>
          <w:sz w:val="18"/>
          <w:szCs w:val="18"/>
        </w:rPr>
      </w:pPr>
      <w:r w:rsidRPr="00BA000E">
        <w:rPr>
          <w:rFonts w:ascii="Comic Sans MS" w:eastAsia="Verdana" w:hAnsi="Comic Sans MS" w:cs="Verdana"/>
          <w:b/>
          <w:sz w:val="18"/>
          <w:szCs w:val="18"/>
          <w:u w:val="single"/>
        </w:rPr>
        <w:t>Article 10</w:t>
      </w:r>
      <w:r w:rsidRPr="00BA000E">
        <w:rPr>
          <w:rFonts w:ascii="Comic Sans MS" w:eastAsia="Verdana" w:hAnsi="Comic Sans MS" w:cs="Verdana"/>
          <w:sz w:val="18"/>
          <w:szCs w:val="18"/>
        </w:rPr>
        <w:t xml:space="preserve"> : Toute inscription au vide-greniers du foyer rural de La </w:t>
      </w:r>
      <w:proofErr w:type="spellStart"/>
      <w:r w:rsidRPr="00BA000E">
        <w:rPr>
          <w:rFonts w:ascii="Comic Sans MS" w:eastAsia="Verdana" w:hAnsi="Comic Sans MS" w:cs="Verdana"/>
          <w:sz w:val="18"/>
          <w:szCs w:val="18"/>
        </w:rPr>
        <w:t>Verdière</w:t>
      </w:r>
      <w:proofErr w:type="spellEnd"/>
      <w:r w:rsidRPr="00BA000E">
        <w:rPr>
          <w:rFonts w:ascii="Comic Sans MS" w:eastAsia="Verdana" w:hAnsi="Comic Sans MS" w:cs="Verdana"/>
          <w:sz w:val="18"/>
          <w:szCs w:val="18"/>
        </w:rPr>
        <w:t xml:space="preserve"> vaut acceptation des précédents articles.</w:t>
      </w:r>
    </w:p>
    <w:p w:rsidR="00D409F6" w:rsidRPr="00E05D2F" w:rsidRDefault="00BA000E">
      <w:pPr>
        <w:rPr>
          <w:rFonts w:ascii="Comic Sans MS" w:hAnsi="Comic Sans MS"/>
        </w:rPr>
      </w:pPr>
      <w:r>
        <w:rPr>
          <w:rFonts w:ascii="Comic Sans MS" w:eastAsia="Verdana" w:hAnsi="Comic Sans MS" w:cs="Verdana"/>
          <w:b/>
          <w:noProof/>
          <w:sz w:val="20"/>
          <w:szCs w:val="20"/>
        </w:rPr>
        <w:pict>
          <v:shapetype id="_x0000_t202" coordsize="21600,21600" o:spt="202" path="m,l,21600r21600,l21600,xe">
            <v:stroke joinstyle="miter"/>
            <v:path gradientshapeok="t" o:connecttype="rect"/>
          </v:shapetype>
          <v:shape id="_x0000_s1028" type="#_x0000_t202" style="position:absolute;margin-left:43.65pt;margin-top:20.15pt;width:443.5pt;height:41.75pt;z-index:251662336" fillcolor="white [3201]" strokecolor="black [3200]" strokeweight="2.5pt">
            <v:shadow color="#868686"/>
            <v:textbox>
              <w:txbxContent>
                <w:p w:rsidR="00BA000E" w:rsidRPr="00BA000E" w:rsidRDefault="00BA000E">
                  <w:pPr>
                    <w:rPr>
                      <w:b/>
                      <w:sz w:val="44"/>
                      <w:szCs w:val="44"/>
                      <w:u w:val="single"/>
                    </w:rPr>
                  </w:pPr>
                  <w:r w:rsidRPr="00BA000E">
                    <w:rPr>
                      <w:b/>
                      <w:sz w:val="44"/>
                      <w:szCs w:val="44"/>
                      <w:u w:val="single"/>
                    </w:rPr>
                    <w:t>Nom</w:t>
                  </w:r>
                  <w:r>
                    <w:rPr>
                      <w:b/>
                      <w:sz w:val="44"/>
                      <w:szCs w:val="44"/>
                      <w:u w:val="single"/>
                    </w:rPr>
                    <w:t> :</w:t>
                  </w:r>
                </w:p>
              </w:txbxContent>
            </v:textbox>
          </v:shape>
        </w:pict>
      </w:r>
      <w:r>
        <w:rPr>
          <w:rFonts w:ascii="Comic Sans MS" w:eastAsia="Verdana" w:hAnsi="Comic Sans MS" w:cs="Verdana"/>
          <w:b/>
          <w:noProof/>
          <w:sz w:val="20"/>
          <w:szCs w:val="20"/>
        </w:rPr>
        <w:pict>
          <v:shape id="_x0000_s1027" type="#_x0000_t202" style="position:absolute;margin-left:294.15pt;margin-top:80.55pt;width:231.1pt;height:164.7pt;z-index:251661312" fillcolor="white [3201]" strokecolor="black [3200]" strokeweight="1pt">
            <v:stroke dashstyle="dash"/>
            <v:shadow color="#868686"/>
            <v:textbox>
              <w:txbxContent>
                <w:p w:rsidR="00B54CC4" w:rsidRPr="00B54CC4" w:rsidRDefault="00B54CC4" w:rsidP="00B54CC4">
                  <w:pPr>
                    <w:shd w:val="clear" w:color="auto" w:fill="FABF8F" w:themeFill="accent6" w:themeFillTint="99"/>
                    <w:jc w:val="center"/>
                    <w:rPr>
                      <w:b/>
                      <w:sz w:val="72"/>
                      <w:szCs w:val="72"/>
                      <w:shd w:val="clear" w:color="auto" w:fill="FBD4B4" w:themeFill="accent6" w:themeFillTint="66"/>
                    </w:rPr>
                  </w:pPr>
                  <w:r w:rsidRPr="00B54CC4">
                    <w:rPr>
                      <w:b/>
                      <w:sz w:val="72"/>
                      <w:szCs w:val="72"/>
                      <w:shd w:val="clear" w:color="auto" w:fill="FBD4B4" w:themeFill="accent6" w:themeFillTint="66"/>
                    </w:rPr>
                    <w:t>BON POUR</w:t>
                  </w:r>
                  <w:r w:rsidRPr="00B54CC4">
                    <w:rPr>
                      <w:b/>
                      <w:sz w:val="72"/>
                      <w:szCs w:val="72"/>
                    </w:rPr>
                    <w:t xml:space="preserve"> UN CAFE GRATUIT</w:t>
                  </w:r>
                </w:p>
              </w:txbxContent>
            </v:textbox>
          </v:shape>
        </w:pict>
      </w:r>
      <w:r w:rsidRPr="00B54CC4">
        <w:rPr>
          <w:rFonts w:ascii="Comic Sans MS" w:eastAsia="Verdana" w:hAnsi="Comic Sans MS" w:cs="Verdana"/>
          <w:b/>
          <w:noProof/>
          <w:sz w:val="20"/>
          <w:szCs w:val="20"/>
          <w:lang w:eastAsia="en-US"/>
        </w:rPr>
        <w:pict>
          <v:shape id="_x0000_s1026" type="#_x0000_t202" style="position:absolute;margin-left:.65pt;margin-top:79.25pt;width:212.75pt;height:166pt;z-index:251660288;mso-width-percent:400;mso-height-percent:200;mso-width-percent:400;mso-height-percent:200;mso-width-relative:margin;mso-height-relative:margin" fillcolor="white [3201]" strokecolor="black [3200]" strokeweight="2.5pt">
            <v:shadow color="#868686"/>
            <v:textbox style="mso-fit-shape-to-text:t">
              <w:txbxContent>
                <w:p w:rsidR="00B54CC4" w:rsidRPr="00B54CC4" w:rsidRDefault="00B54CC4" w:rsidP="00B54CC4">
                  <w:pPr>
                    <w:jc w:val="center"/>
                    <w:rPr>
                      <w:rFonts w:ascii="Comic Sans MS" w:hAnsi="Comic Sans MS"/>
                      <w:b/>
                      <w:sz w:val="40"/>
                      <w:szCs w:val="40"/>
                      <w:u w:val="single"/>
                    </w:rPr>
                  </w:pPr>
                  <w:r w:rsidRPr="00B54CC4">
                    <w:rPr>
                      <w:rFonts w:ascii="Comic Sans MS" w:hAnsi="Comic Sans MS"/>
                      <w:b/>
                      <w:sz w:val="40"/>
                      <w:szCs w:val="40"/>
                      <w:u w:val="single"/>
                    </w:rPr>
                    <w:t>N° EMPLACEMENT</w:t>
                  </w:r>
                </w:p>
                <w:p w:rsidR="00B54CC4" w:rsidRDefault="00B54CC4" w:rsidP="00B54CC4">
                  <w:pPr>
                    <w:jc w:val="center"/>
                    <w:rPr>
                      <w:b/>
                      <w:sz w:val="40"/>
                      <w:szCs w:val="40"/>
                    </w:rPr>
                  </w:pPr>
                </w:p>
                <w:p w:rsidR="00B54CC4" w:rsidRDefault="00B54CC4" w:rsidP="00B54CC4">
                  <w:pPr>
                    <w:jc w:val="center"/>
                    <w:rPr>
                      <w:b/>
                      <w:sz w:val="40"/>
                      <w:szCs w:val="40"/>
                    </w:rPr>
                  </w:pPr>
                </w:p>
                <w:p w:rsidR="00B54CC4" w:rsidRPr="00B54CC4" w:rsidRDefault="00B54CC4" w:rsidP="00B54CC4">
                  <w:pPr>
                    <w:jc w:val="center"/>
                    <w:rPr>
                      <w:b/>
                      <w:sz w:val="40"/>
                      <w:szCs w:val="40"/>
                    </w:rPr>
                  </w:pPr>
                </w:p>
              </w:txbxContent>
            </v:textbox>
          </v:shape>
        </w:pict>
      </w:r>
    </w:p>
    <w:sectPr w:rsidR="00D409F6" w:rsidRPr="00E05D2F" w:rsidSect="00E05D2F">
      <w:footerReference w:type="even" r:id="rId7"/>
      <w:footerReference w:type="default" r:id="rId8"/>
      <w:pgSz w:w="11907" w:h="16839"/>
      <w:pgMar w:top="567" w:right="567" w:bottom="567" w:left="567"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B32" w:rsidRDefault="00381B32" w:rsidP="002A14D9">
      <w:pPr>
        <w:spacing w:after="0" w:line="240" w:lineRule="auto"/>
      </w:pPr>
      <w:r>
        <w:separator/>
      </w:r>
    </w:p>
  </w:endnote>
  <w:endnote w:type="continuationSeparator" w:id="0">
    <w:p w:rsidR="00381B32" w:rsidRDefault="00381B32" w:rsidP="002A14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6C4" w:rsidRDefault="002A14D9">
    <w:pPr>
      <w:pStyle w:val="normal0"/>
      <w:tabs>
        <w:tab w:val="center" w:pos="4536"/>
        <w:tab w:val="right" w:pos="9072"/>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sidR="00E05D2F">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end"/>
    </w:r>
  </w:p>
  <w:p w:rsidR="002F36C4" w:rsidRDefault="00381B32">
    <w:pPr>
      <w:pStyle w:val="normal0"/>
      <w:tabs>
        <w:tab w:val="center" w:pos="4536"/>
        <w:tab w:val="right" w:pos="9072"/>
      </w:tabs>
      <w:spacing w:after="0" w:line="240" w:lineRule="auto"/>
      <w:ind w:right="360"/>
      <w:rPr>
        <w:rFonts w:ascii="Times New Roman" w:eastAsia="Times New Roman" w:hAnsi="Times New Roman" w:cs="Times New Roman"/>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6C4" w:rsidRDefault="00381B32">
    <w:pPr>
      <w:pStyle w:val="normal0"/>
      <w:tabs>
        <w:tab w:val="center" w:pos="4536"/>
        <w:tab w:val="right" w:pos="9072"/>
      </w:tabs>
      <w:spacing w:after="0" w:line="240" w:lineRule="auto"/>
      <w:jc w:val="right"/>
      <w:rPr>
        <w:rFonts w:ascii="Times New Roman" w:eastAsia="Times New Roman" w:hAnsi="Times New Roman" w:cs="Times New Roman"/>
        <w:sz w:val="24"/>
        <w:szCs w:val="24"/>
      </w:rPr>
    </w:pPr>
  </w:p>
  <w:p w:rsidR="002F36C4" w:rsidRDefault="00E05D2F">
    <w:pPr>
      <w:pStyle w:val="normal0"/>
      <w:tabs>
        <w:tab w:val="center" w:pos="4536"/>
        <w:tab w:val="right" w:pos="9072"/>
      </w:tabs>
      <w:spacing w:after="0" w:line="240" w:lineRule="auto"/>
      <w:ind w:righ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Page </w:t>
    </w:r>
    <w:r w:rsidR="002A14D9">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2A14D9">
      <w:rPr>
        <w:rFonts w:ascii="Times New Roman" w:eastAsia="Times New Roman" w:hAnsi="Times New Roman" w:cs="Times New Roman"/>
        <w:sz w:val="24"/>
        <w:szCs w:val="24"/>
      </w:rPr>
      <w:fldChar w:fldCharType="separate"/>
    </w:r>
    <w:r w:rsidR="00BA000E">
      <w:rPr>
        <w:rFonts w:ascii="Times New Roman" w:eastAsia="Times New Roman" w:hAnsi="Times New Roman" w:cs="Times New Roman"/>
        <w:noProof/>
        <w:sz w:val="24"/>
        <w:szCs w:val="24"/>
      </w:rPr>
      <w:t>1</w:t>
    </w:r>
    <w:r w:rsidR="002A14D9">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B32" w:rsidRDefault="00381B32" w:rsidP="002A14D9">
      <w:pPr>
        <w:spacing w:after="0" w:line="240" w:lineRule="auto"/>
      </w:pPr>
      <w:r>
        <w:separator/>
      </w:r>
    </w:p>
  </w:footnote>
  <w:footnote w:type="continuationSeparator" w:id="0">
    <w:p w:rsidR="00381B32" w:rsidRDefault="00381B32" w:rsidP="002A14D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13681"/>
    <w:rsid w:val="002A14D9"/>
    <w:rsid w:val="00381B32"/>
    <w:rsid w:val="00A13681"/>
    <w:rsid w:val="00B54CC4"/>
    <w:rsid w:val="00BA000E"/>
    <w:rsid w:val="00D409F6"/>
    <w:rsid w:val="00E05D2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681"/>
    <w:pPr>
      <w:pBdr>
        <w:top w:val="nil"/>
        <w:left w:val="nil"/>
        <w:bottom w:val="nil"/>
        <w:right w:val="nil"/>
        <w:between w:val="nil"/>
      </w:pBdr>
    </w:pPr>
    <w:rPr>
      <w:rFonts w:ascii="Calibri" w:eastAsia="Calibri" w:hAnsi="Calibri" w:cs="Calibri"/>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A13681"/>
    <w:pPr>
      <w:pBdr>
        <w:top w:val="nil"/>
        <w:left w:val="nil"/>
        <w:bottom w:val="nil"/>
        <w:right w:val="nil"/>
        <w:between w:val="nil"/>
      </w:pBdr>
    </w:pPr>
    <w:rPr>
      <w:rFonts w:ascii="Calibri" w:eastAsia="Calibri" w:hAnsi="Calibri" w:cs="Calibri"/>
      <w:color w:val="000000"/>
      <w:lang w:eastAsia="fr-FR"/>
    </w:rPr>
  </w:style>
  <w:style w:type="character" w:styleId="Lienhypertexte">
    <w:name w:val="Hyperlink"/>
    <w:basedOn w:val="Policepardfaut"/>
    <w:uiPriority w:val="99"/>
    <w:unhideWhenUsed/>
    <w:rsid w:val="00A13681"/>
    <w:rPr>
      <w:color w:val="0000FF" w:themeColor="hyperlink"/>
      <w:u w:val="single"/>
    </w:rPr>
  </w:style>
  <w:style w:type="paragraph" w:styleId="Textedebulles">
    <w:name w:val="Balloon Text"/>
    <w:basedOn w:val="Normal"/>
    <w:link w:val="TextedebullesCar"/>
    <w:uiPriority w:val="99"/>
    <w:semiHidden/>
    <w:unhideWhenUsed/>
    <w:rsid w:val="00B54C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CC4"/>
    <w:rPr>
      <w:rFonts w:ascii="Tahoma" w:eastAsia="Calibri" w:hAnsi="Tahoma" w:cs="Tahoma"/>
      <w:color w:val="000000"/>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oyerrural83@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419</Words>
  <Characters>2310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CABUT</dc:creator>
  <cp:lastModifiedBy>CABUT</cp:lastModifiedBy>
  <cp:revision>2</cp:revision>
  <dcterms:created xsi:type="dcterms:W3CDTF">2024-05-17T07:03:00Z</dcterms:created>
  <dcterms:modified xsi:type="dcterms:W3CDTF">2024-05-17T07:03:00Z</dcterms:modified>
</cp:coreProperties>
</file>